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58"/>
        <w:gridCol w:w="77"/>
        <w:gridCol w:w="274"/>
        <w:gridCol w:w="22"/>
        <w:gridCol w:w="558"/>
        <w:gridCol w:w="3534"/>
        <w:gridCol w:w="401"/>
        <w:gridCol w:w="308"/>
        <w:gridCol w:w="1140"/>
        <w:gridCol w:w="18"/>
        <w:gridCol w:w="9"/>
      </w:tblGrid>
      <w:tr w:rsidR="00201241" w:rsidRPr="00B93E61" w:rsidTr="00A37B4D">
        <w:tc>
          <w:tcPr>
            <w:tcW w:w="5000" w:type="pct"/>
            <w:gridSpan w:val="12"/>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 xml:space="preserve">PLEASE NOTE                  </w:t>
            </w:r>
            <w:r w:rsidRPr="00F57795">
              <w:rPr>
                <w:rFonts w:ascii="Arial" w:hAnsi="Arial" w:cs="Arial"/>
                <w:b/>
                <w:sz w:val="20"/>
                <w:szCs w:val="19"/>
                <w:u w:val="single"/>
              </w:rPr>
              <w:t xml:space="preserve">   </w:t>
            </w:r>
          </w:p>
          <w:p w:rsidR="00201241" w:rsidRPr="001C5E61" w:rsidRDefault="00C100C5" w:rsidP="00141FEF">
            <w:pPr>
              <w:rPr>
                <w:rFonts w:ascii="Arial Narrow" w:hAnsi="Arial Narrow" w:cs="Arial"/>
                <w:sz w:val="18"/>
                <w:szCs w:val="18"/>
              </w:rPr>
            </w:pPr>
            <w:r>
              <w:rPr>
                <w:rFonts w:ascii="Arial Narrow" w:hAnsi="Arial Narrow"/>
                <w:b/>
                <w:sz w:val="18"/>
                <w:szCs w:val="18"/>
              </w:rPr>
              <w:t xml:space="preserve">CONSENT- Please sign a form at the back of the church to consent to a) live-streaming </w:t>
            </w:r>
            <w:r w:rsidR="00B20C29">
              <w:rPr>
                <w:rFonts w:ascii="Arial Narrow" w:hAnsi="Arial Narrow"/>
                <w:b/>
                <w:sz w:val="18"/>
                <w:szCs w:val="18"/>
              </w:rPr>
              <w:t xml:space="preserve">or recording </w:t>
            </w:r>
            <w:r>
              <w:rPr>
                <w:rFonts w:ascii="Arial Narrow" w:hAnsi="Arial Narrow"/>
                <w:b/>
                <w:sz w:val="18"/>
                <w:szCs w:val="18"/>
              </w:rPr>
              <w:t>of services [in which you/your children could be shown] &amp;/or b) receiving communications about church activities etc.  Consent may be withdrawn at any time.  For further details, please see the form.</w:t>
            </w:r>
            <w:r>
              <w:rPr>
                <w:rFonts w:ascii="Arial Narrow" w:hAnsi="Arial Narrow"/>
                <w:b/>
                <w:sz w:val="18"/>
                <w:szCs w:val="18"/>
              </w:rPr>
              <w:br/>
            </w:r>
            <w:r w:rsidR="00201241" w:rsidRPr="001C5E61">
              <w:rPr>
                <w:rFonts w:ascii="Arial Narrow" w:hAnsi="Arial Narrow"/>
                <w:b/>
                <w:sz w:val="18"/>
                <w:szCs w:val="18"/>
              </w:rPr>
              <w:t>MOBILE</w:t>
            </w:r>
            <w:r w:rsidR="00201241" w:rsidRPr="001C5E61">
              <w:rPr>
                <w:rFonts w:ascii="Arial Narrow" w:hAnsi="Arial Narrow" w:cs="Arial"/>
                <w:b/>
                <w:sz w:val="18"/>
                <w:szCs w:val="18"/>
              </w:rPr>
              <w:t xml:space="preserve"> ‘PHONES</w:t>
            </w:r>
            <w:r w:rsidR="00201241" w:rsidRPr="001C5E61">
              <w:rPr>
                <w:rFonts w:ascii="Arial Narrow" w:hAnsi="Arial Narrow" w:cs="Arial"/>
                <w:sz w:val="18"/>
                <w:szCs w:val="18"/>
              </w:rPr>
              <w:t xml:space="preserve"> should be switched to </w:t>
            </w:r>
            <w:r w:rsidR="00201241" w:rsidRPr="001C5E61">
              <w:rPr>
                <w:rFonts w:ascii="Arial Narrow" w:hAnsi="Arial Narrow" w:cs="Arial"/>
                <w:b/>
                <w:sz w:val="18"/>
                <w:szCs w:val="18"/>
              </w:rPr>
              <w:t>silent</w:t>
            </w:r>
            <w:r w:rsidR="00201241"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3C7E63">
              <w:rPr>
                <w:rFonts w:ascii="Arial Narrow" w:hAnsi="Arial Narrow" w:cs="Arial"/>
                <w:b/>
                <w:color w:val="000000"/>
                <w:sz w:val="18"/>
                <w:szCs w:val="18"/>
              </w:rPr>
              <w:t>The Holy Family, King’s Farm</w:t>
            </w:r>
          </w:p>
          <w:p w:rsidR="0020124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7"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C600FC" w:rsidRPr="001C5E61" w:rsidRDefault="00C600FC" w:rsidP="00141FEF">
            <w:pPr>
              <w:rPr>
                <w:rFonts w:ascii="Arial Narrow" w:hAnsi="Arial Narrow" w:cs="Segoe UI"/>
                <w:color w:val="000000"/>
                <w:sz w:val="18"/>
                <w:szCs w:val="18"/>
              </w:rPr>
            </w:pPr>
            <w:r w:rsidRPr="00C600FC">
              <w:rPr>
                <w:rFonts w:ascii="Arial Narrow" w:hAnsi="Arial Narrow" w:cs="Segoe UI"/>
                <w:b/>
                <w:color w:val="000000"/>
                <w:sz w:val="18"/>
                <w:szCs w:val="18"/>
              </w:rPr>
              <w:t>GLUTEN-FREE WAFERS</w:t>
            </w:r>
            <w:r>
              <w:rPr>
                <w:rFonts w:ascii="Arial Narrow" w:hAnsi="Arial Narrow" w:cs="Segoe UI"/>
                <w:color w:val="000000"/>
                <w:sz w:val="18"/>
                <w:szCs w:val="18"/>
              </w:rPr>
              <w:t xml:space="preserve"> are available – please speak to one of the Welcomers.</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tr>
      <w:tr w:rsidR="00201241" w:rsidRPr="00F62EC5" w:rsidTr="00A37B4D">
        <w:tc>
          <w:tcPr>
            <w:tcW w:w="5000" w:type="pct"/>
            <w:gridSpan w:val="12"/>
            <w:tcBorders>
              <w:top w:val="single" w:sz="12" w:space="0" w:color="auto"/>
              <w:left w:val="nil"/>
              <w:bottom w:val="single" w:sz="12" w:space="0" w:color="auto"/>
              <w:right w:val="nil"/>
            </w:tcBorders>
          </w:tcPr>
          <w:p w:rsidR="00201241" w:rsidRPr="00F62EC5" w:rsidRDefault="009926FD" w:rsidP="00141FEF">
            <w:pPr>
              <w:jc w:val="center"/>
              <w:rPr>
                <w:rFonts w:ascii="Wingdings 2" w:hAnsi="Wingdings 2"/>
                <w:color w:val="000000"/>
                <w:sz w:val="16"/>
                <w:szCs w:val="16"/>
              </w:rPr>
            </w:pPr>
            <w:r>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p>
        </w:tc>
      </w:tr>
      <w:tr w:rsidR="00201241" w:rsidRPr="00B93E61" w:rsidTr="00A37B4D">
        <w:tc>
          <w:tcPr>
            <w:tcW w:w="5000" w:type="pct"/>
            <w:gridSpan w:val="12"/>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100C5" w:rsidRDefault="00F62EC5" w:rsidP="00141FEF">
            <w:pPr>
              <w:spacing w:after="20"/>
              <w:rPr>
                <w:rFonts w:ascii="Arial" w:hAnsi="Arial" w:cs="Arial"/>
                <w:b/>
                <w:color w:val="000000"/>
                <w:sz w:val="16"/>
                <w:szCs w:val="15"/>
              </w:rPr>
            </w:pPr>
            <w:r w:rsidRPr="00C100C5">
              <w:rPr>
                <w:rFonts w:ascii="Arial" w:hAnsi="Arial" w:cs="Arial"/>
                <w:b/>
                <w:color w:val="000000"/>
                <w:sz w:val="16"/>
                <w:szCs w:val="15"/>
              </w:rPr>
              <w:t>1</w:t>
            </w:r>
            <w:r w:rsidR="00201241" w:rsidRPr="00C100C5">
              <w:rPr>
                <w:rFonts w:ascii="Arial" w:hAnsi="Arial" w:cs="Arial"/>
                <w:b/>
                <w:color w:val="000000"/>
                <w:sz w:val="16"/>
                <w:szCs w:val="15"/>
              </w:rPr>
              <w:t>. You may exchange the Peace with those in your immediate vicinity by saying ‘Peace be with you’ but not by handshake or touch.</w:t>
            </w:r>
          </w:p>
          <w:p w:rsidR="00201241" w:rsidRPr="005B6D4C" w:rsidRDefault="00F62EC5" w:rsidP="00F62EC5">
            <w:pPr>
              <w:spacing w:after="20"/>
              <w:rPr>
                <w:rFonts w:ascii="Arial" w:hAnsi="Arial" w:cs="Arial"/>
                <w:b/>
                <w:color w:val="000000"/>
                <w:sz w:val="15"/>
                <w:szCs w:val="15"/>
              </w:rPr>
            </w:pPr>
            <w:r w:rsidRPr="00C100C5">
              <w:rPr>
                <w:rFonts w:ascii="Arial" w:hAnsi="Arial" w:cs="Arial"/>
                <w:b/>
                <w:color w:val="000000"/>
                <w:sz w:val="16"/>
                <w:szCs w:val="15"/>
              </w:rPr>
              <w:t>2</w:t>
            </w:r>
            <w:r w:rsidR="00201241" w:rsidRPr="00C100C5">
              <w:rPr>
                <w:rFonts w:ascii="Arial" w:hAnsi="Arial" w:cs="Arial"/>
                <w:b/>
                <w:color w:val="000000"/>
                <w:sz w:val="16"/>
                <w:szCs w:val="15"/>
              </w:rPr>
              <w:t xml:space="preserve">. If you do not wish to receive from the chalice during the distribution of Holy Communion, simply leave the altar rail after receiving the consecrated wafer.   (Please do not dip your wafer into the chalice).  </w:t>
            </w:r>
          </w:p>
        </w:tc>
      </w:tr>
      <w:tr w:rsidR="00201241" w:rsidRPr="00F62EC5" w:rsidTr="00A37B4D">
        <w:tc>
          <w:tcPr>
            <w:tcW w:w="5000" w:type="pct"/>
            <w:gridSpan w:val="12"/>
            <w:tcBorders>
              <w:top w:val="single" w:sz="12" w:space="0" w:color="auto"/>
              <w:left w:val="nil"/>
              <w:bottom w:val="single" w:sz="4" w:space="0" w:color="auto"/>
              <w:right w:val="nil"/>
            </w:tcBorders>
          </w:tcPr>
          <w:p w:rsidR="00201241" w:rsidRPr="00F62EC5" w:rsidRDefault="00201241" w:rsidP="00141FEF">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201241" w:rsidRPr="00A35129" w:rsidTr="00A37B4D">
        <w:tc>
          <w:tcPr>
            <w:tcW w:w="5000" w:type="pct"/>
            <w:gridSpan w:val="12"/>
            <w:tcBorders>
              <w:top w:val="single" w:sz="4" w:space="0" w:color="auto"/>
              <w:left w:val="single" w:sz="4" w:space="0" w:color="auto"/>
              <w:bottom w:val="single" w:sz="4" w:space="0" w:color="auto"/>
              <w:right w:val="single" w:sz="4"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C100C5" w:rsidRDefault="00201241" w:rsidP="00141FEF">
            <w:pPr>
              <w:jc w:val="center"/>
              <w:rPr>
                <w:rFonts w:ascii="Arial Narrow" w:hAnsi="Arial Narrow" w:cs="Arial"/>
                <w:color w:val="000000"/>
                <w:sz w:val="20"/>
                <w:szCs w:val="20"/>
                <w:u w:val="single"/>
              </w:rPr>
            </w:pPr>
            <w:r w:rsidRPr="00C100C5">
              <w:rPr>
                <w:rFonts w:ascii="Arial Narrow" w:hAnsi="Arial Narrow" w:cs="Arial"/>
                <w:color w:val="000000"/>
                <w:sz w:val="20"/>
                <w:szCs w:val="20"/>
                <w:u w:val="single"/>
              </w:rPr>
              <w:t>[</w:t>
            </w:r>
            <w:r w:rsidR="00900386" w:rsidRPr="00C65B34">
              <w:rPr>
                <w:rFonts w:ascii="Wingdings" w:hAnsi="Wingdings" w:cs="Arial"/>
                <w:color w:val="000000"/>
                <w:sz w:val="20"/>
                <w:szCs w:val="20"/>
                <w:u w:val="single"/>
              </w:rPr>
              <w:t></w:t>
            </w:r>
            <w:r w:rsidRPr="00C100C5">
              <w:rPr>
                <w:rFonts w:ascii="Arial Narrow" w:hAnsi="Arial Narrow" w:cs="Arial"/>
                <w:color w:val="000000"/>
                <w:sz w:val="20"/>
                <w:szCs w:val="20"/>
                <w:u w:val="single"/>
              </w:rPr>
              <w:t xml:space="preserve">Area code (if required) for Gravesend is </w:t>
            </w:r>
            <w:r w:rsidRPr="00C100C5">
              <w:rPr>
                <w:rFonts w:ascii="Arial Narrow" w:hAnsi="Arial Narrow" w:cs="Arial"/>
                <w:b/>
                <w:color w:val="000000"/>
                <w:sz w:val="20"/>
                <w:szCs w:val="20"/>
                <w:u w:val="single"/>
              </w:rPr>
              <w:t>01474</w:t>
            </w:r>
            <w:r w:rsidRPr="00C100C5">
              <w:rPr>
                <w:rFonts w:ascii="Arial Narrow" w:hAnsi="Arial Narrow" w:cs="Arial"/>
                <w:color w:val="000000"/>
                <w:sz w:val="20"/>
                <w:szCs w:val="20"/>
                <w:u w:val="single"/>
              </w:rPr>
              <w:t>]</w:t>
            </w:r>
          </w:p>
          <w:p w:rsidR="00201241" w:rsidRPr="00C100C5" w:rsidRDefault="00201241" w:rsidP="00141FEF">
            <w:pPr>
              <w:jc w:val="both"/>
              <w:rPr>
                <w:rFonts w:ascii="Arial Narrow" w:hAnsi="Arial Narrow" w:cs="Arial"/>
                <w:b/>
                <w:color w:val="000000"/>
                <w:sz w:val="20"/>
                <w:szCs w:val="20"/>
              </w:rPr>
            </w:pPr>
            <w:r w:rsidRPr="00C100C5">
              <w:rPr>
                <w:rFonts w:ascii="Arial Narrow" w:hAnsi="Arial Narrow" w:cs="Arial"/>
                <w:b/>
                <w:color w:val="000000"/>
                <w:sz w:val="20"/>
                <w:szCs w:val="20"/>
              </w:rPr>
              <w:t xml:space="preserve">Vicar - </w:t>
            </w:r>
            <w:r w:rsidRPr="00C100C5">
              <w:rPr>
                <w:rFonts w:ascii="Arial Narrow" w:hAnsi="Arial Narrow" w:cs="Arial"/>
                <w:color w:val="000000"/>
                <w:sz w:val="20"/>
                <w:szCs w:val="20"/>
              </w:rPr>
              <w:t>The Revd Michael Payne</w:t>
            </w:r>
            <w:r w:rsidRPr="00C100C5">
              <w:rPr>
                <w:rFonts w:ascii="Arial Narrow" w:hAnsi="Arial Narrow" w:cs="Arial"/>
                <w:b/>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352500  or e-mail: </w:t>
            </w:r>
            <w:r w:rsidRPr="00C100C5">
              <w:rPr>
                <w:rFonts w:ascii="Arial Narrow" w:hAnsi="Arial Narrow" w:cs="Arial"/>
                <w:b/>
                <w:color w:val="000000"/>
                <w:sz w:val="20"/>
                <w:szCs w:val="20"/>
              </w:rPr>
              <w:t>vicar.staidans@gmail.com</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Churchwarden</w:t>
            </w:r>
            <w:r w:rsidRPr="00C100C5">
              <w:rPr>
                <w:rFonts w:ascii="Arial Narrow" w:hAnsi="Arial Narrow" w:cs="Arial"/>
                <w:color w:val="000000"/>
                <w:sz w:val="20"/>
                <w:szCs w:val="20"/>
              </w:rPr>
              <w:t xml:space="preserve"> - Robert Hollands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07970 208403  or e-mail: </w:t>
            </w:r>
            <w:r w:rsidRPr="00C100C5">
              <w:rPr>
                <w:rFonts w:ascii="Arial Narrow" w:hAnsi="Arial Narrow" w:cs="Arial"/>
                <w:b/>
                <w:color w:val="000000"/>
                <w:sz w:val="20"/>
                <w:szCs w:val="20"/>
              </w:rPr>
              <w:t>rholljan@aol.com</w:t>
            </w:r>
          </w:p>
          <w:p w:rsidR="00201241" w:rsidRPr="00C100C5" w:rsidRDefault="00201241" w:rsidP="00141FEF">
            <w:pPr>
              <w:rPr>
                <w:rFonts w:ascii="Arial Narrow" w:hAnsi="Arial Narrow" w:cs="Arial"/>
                <w:b/>
                <w:color w:val="000000"/>
                <w:sz w:val="20"/>
                <w:szCs w:val="20"/>
              </w:rPr>
            </w:pPr>
            <w:r w:rsidRPr="00C100C5">
              <w:rPr>
                <w:rFonts w:ascii="Arial Narrow" w:hAnsi="Arial Narrow" w:cs="Arial"/>
                <w:b/>
                <w:color w:val="000000"/>
                <w:sz w:val="20"/>
                <w:szCs w:val="20"/>
              </w:rPr>
              <w:t>Anna Chaplain (ministry with the elderly, also community links)</w:t>
            </w:r>
            <w:r w:rsidR="00B823EF" w:rsidRPr="00C100C5">
              <w:rPr>
                <w:rFonts w:ascii="Arial Narrow" w:hAnsi="Arial Narrow" w:cs="Arial"/>
                <w:b/>
                <w:color w:val="000000"/>
                <w:sz w:val="20"/>
                <w:szCs w:val="20"/>
              </w:rPr>
              <w:t xml:space="preserve"> </w:t>
            </w:r>
            <w:r w:rsidR="00900386" w:rsidRPr="00C100C5">
              <w:rPr>
                <w:rFonts w:ascii="Arial Narrow" w:hAnsi="Arial Narrow" w:cs="Arial"/>
                <w:b/>
                <w:color w:val="000000"/>
                <w:sz w:val="20"/>
                <w:szCs w:val="20"/>
              </w:rPr>
              <w:t>-</w:t>
            </w:r>
            <w:r w:rsidR="00900386" w:rsidRPr="00C100C5">
              <w:rPr>
                <w:rFonts w:ascii="Arial Narrow" w:hAnsi="Arial Narrow" w:cs="Arial"/>
                <w:color w:val="000000"/>
                <w:sz w:val="20"/>
                <w:szCs w:val="20"/>
              </w:rPr>
              <w:t xml:space="preserve"> Sylvia Munns </w:t>
            </w:r>
            <w:r w:rsidR="00900386" w:rsidRPr="00C100C5">
              <w:rPr>
                <w:rFonts w:ascii="Wingdings" w:hAnsi="Wingdings" w:cs="Arial"/>
                <w:color w:val="000000"/>
                <w:sz w:val="20"/>
                <w:szCs w:val="20"/>
              </w:rPr>
              <w:t></w:t>
            </w:r>
            <w:r w:rsidR="00900386" w:rsidRPr="00C100C5">
              <w:rPr>
                <w:rFonts w:ascii="Arial Narrow" w:hAnsi="Arial Narrow" w:cs="Arial"/>
                <w:color w:val="000000"/>
                <w:sz w:val="20"/>
                <w:szCs w:val="20"/>
              </w:rPr>
              <w:t>356941</w:t>
            </w:r>
          </w:p>
          <w:p w:rsidR="00201241" w:rsidRPr="00C100C5" w:rsidRDefault="00201241" w:rsidP="00141FEF">
            <w:pPr>
              <w:rPr>
                <w:rFonts w:ascii="Arial Narrow" w:hAnsi="Arial Narrow" w:cs="Arial"/>
                <w:color w:val="000000"/>
                <w:sz w:val="20"/>
                <w:szCs w:val="20"/>
              </w:rPr>
            </w:pPr>
            <w:r w:rsidRPr="00C100C5">
              <w:rPr>
                <w:rFonts w:ascii="Arial Narrow" w:hAnsi="Arial Narrow" w:cs="Arial"/>
                <w:b/>
                <w:color w:val="000000"/>
                <w:sz w:val="20"/>
                <w:szCs w:val="20"/>
              </w:rPr>
              <w:t>Reader</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Emeritus</w:t>
            </w:r>
            <w:r w:rsidRPr="00C100C5">
              <w:rPr>
                <w:rFonts w:ascii="Arial Narrow" w:hAnsi="Arial Narrow" w:cs="Arial"/>
                <w:color w:val="000000"/>
                <w:sz w:val="20"/>
                <w:szCs w:val="20"/>
              </w:rPr>
              <w:t xml:space="preserve"> – Mavis Prater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812330</w:t>
            </w:r>
          </w:p>
          <w:p w:rsidR="00201241" w:rsidRPr="00C100C5" w:rsidRDefault="00201241" w:rsidP="00141FEF">
            <w:pPr>
              <w:rPr>
                <w:rFonts w:ascii="Arial Narrow" w:hAnsi="Arial Narrow" w:cs="Arial"/>
                <w:sz w:val="20"/>
                <w:szCs w:val="20"/>
              </w:rPr>
            </w:pPr>
            <w:r w:rsidRPr="00C100C5">
              <w:rPr>
                <w:rFonts w:ascii="Arial Narrow" w:hAnsi="Arial Narrow" w:cs="Arial"/>
                <w:b/>
                <w:color w:val="000000"/>
                <w:sz w:val="20"/>
                <w:szCs w:val="20"/>
              </w:rPr>
              <w:t>Sunday School</w:t>
            </w:r>
            <w:r w:rsidRPr="00C100C5">
              <w:rPr>
                <w:rFonts w:ascii="Arial Narrow" w:hAnsi="Arial Narrow" w:cs="Arial"/>
                <w:color w:val="000000"/>
                <w:sz w:val="20"/>
                <w:szCs w:val="20"/>
              </w:rPr>
              <w:t xml:space="preserve"> -  Ann Ashurst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567300;    Amy Payne  -  </w:t>
            </w:r>
            <w:hyperlink r:id="rId8" w:tgtFrame="_blank" w:history="1">
              <w:r w:rsidRPr="00C100C5">
                <w:rPr>
                  <w:rFonts w:ascii="Arial Narrow" w:hAnsi="Arial Narrow" w:cs="Arial"/>
                  <w:b/>
                  <w:color w:val="000000" w:themeColor="text1"/>
                  <w:sz w:val="20"/>
                  <w:szCs w:val="20"/>
                  <w:shd w:val="clear" w:color="auto" w:fill="FFFFFF"/>
                </w:rPr>
                <w:t>amychaili@hotmail.com</w:t>
              </w:r>
            </w:hyperlink>
          </w:p>
          <w:p w:rsidR="00201241" w:rsidRPr="00C100C5" w:rsidRDefault="00201241" w:rsidP="00141FEF">
            <w:pPr>
              <w:rPr>
                <w:rFonts w:ascii="Arial Narrow" w:hAnsi="Arial Narrow" w:cs="Arial"/>
                <w:sz w:val="20"/>
                <w:szCs w:val="20"/>
              </w:rPr>
            </w:pPr>
            <w:r w:rsidRPr="00C100C5">
              <w:rPr>
                <w:rFonts w:ascii="Arial Narrow" w:hAnsi="Arial Narrow" w:cs="Arial"/>
                <w:b/>
                <w:sz w:val="20"/>
                <w:szCs w:val="20"/>
              </w:rPr>
              <w:t>Parish Safeguarding</w:t>
            </w:r>
            <w:r w:rsidRPr="00C100C5">
              <w:rPr>
                <w:rFonts w:ascii="Arial Narrow" w:hAnsi="Arial Narrow" w:cs="Arial"/>
                <w:sz w:val="20"/>
                <w:szCs w:val="20"/>
              </w:rPr>
              <w:t xml:space="preserve"> </w:t>
            </w:r>
            <w:r w:rsidRPr="00C100C5">
              <w:rPr>
                <w:rFonts w:ascii="Arial Narrow" w:hAnsi="Arial Narrow" w:cs="Arial"/>
                <w:b/>
                <w:sz w:val="20"/>
                <w:szCs w:val="20"/>
              </w:rPr>
              <w:t>Officer</w:t>
            </w:r>
            <w:r w:rsidRPr="00C100C5">
              <w:rPr>
                <w:rFonts w:ascii="Arial Narrow" w:hAnsi="Arial Narrow" w:cs="Arial"/>
                <w:sz w:val="20"/>
                <w:szCs w:val="20"/>
              </w:rPr>
              <w:t xml:space="preserve"> – Janet Trevor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352230 – </w:t>
            </w:r>
            <w:r w:rsidRPr="00C100C5">
              <w:rPr>
                <w:rFonts w:ascii="Arial Narrow" w:hAnsi="Arial Narrow" w:cs="Arial"/>
                <w:b/>
                <w:color w:val="000000"/>
                <w:sz w:val="20"/>
                <w:szCs w:val="20"/>
              </w:rPr>
              <w:t>Janet.trevor@blueyonder.co.uk</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PCC Secretary &amp;</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Powerhouse Manager</w:t>
            </w:r>
            <w:r w:rsidRPr="00C100C5">
              <w:rPr>
                <w:rFonts w:ascii="Arial Narrow" w:hAnsi="Arial Narrow" w:cs="Arial"/>
                <w:color w:val="000000"/>
                <w:sz w:val="20"/>
                <w:szCs w:val="20"/>
              </w:rPr>
              <w:t xml:space="preserve"> – Mike Welch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567722</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 Hall Lettings</w:t>
            </w:r>
            <w:r w:rsidRPr="00C100C5">
              <w:rPr>
                <w:rFonts w:ascii="Arial Narrow" w:hAnsi="Arial Narrow" w:cs="Arial"/>
                <w:color w:val="000000"/>
                <w:sz w:val="20"/>
                <w:szCs w:val="20"/>
              </w:rPr>
              <w:t xml:space="preserve"> – Barbara Potter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746702 (for regular bookings </w:t>
            </w:r>
            <w:r w:rsidRPr="00C100C5">
              <w:rPr>
                <w:rFonts w:ascii="Arial Narrow" w:hAnsi="Arial Narrow" w:cs="Arial"/>
                <w:b/>
                <w:color w:val="000000"/>
                <w:sz w:val="20"/>
                <w:szCs w:val="20"/>
              </w:rPr>
              <w:t>only</w:t>
            </w:r>
            <w:r w:rsidRPr="00C100C5">
              <w:rPr>
                <w:rFonts w:ascii="Arial Narrow" w:hAnsi="Arial Narrow" w:cs="Arial"/>
                <w:color w:val="000000"/>
                <w:sz w:val="20"/>
                <w:szCs w:val="20"/>
              </w:rPr>
              <w:t>)</w:t>
            </w:r>
          </w:p>
          <w:p w:rsidR="00201241" w:rsidRPr="00C100C5" w:rsidRDefault="00201241" w:rsidP="00C100C5">
            <w:pPr>
              <w:spacing w:after="20"/>
              <w:rPr>
                <w:rFonts w:ascii="Arial Narrow" w:hAnsi="Arial Narrow" w:cs="Arial"/>
                <w:color w:val="000000"/>
                <w:sz w:val="20"/>
                <w:szCs w:val="20"/>
              </w:rPr>
            </w:pPr>
            <w:r w:rsidRPr="00C100C5">
              <w:rPr>
                <w:rFonts w:ascii="Arial Narrow" w:hAnsi="Arial Narrow" w:cs="Arial"/>
                <w:b/>
                <w:color w:val="000000"/>
                <w:sz w:val="20"/>
                <w:szCs w:val="20"/>
              </w:rPr>
              <w:t>N</w:t>
            </w:r>
            <w:r w:rsidRPr="00C100C5">
              <w:rPr>
                <w:rFonts w:ascii="Arial Narrow" w:hAnsi="Arial Narrow" w:cs="Arial"/>
                <w:b/>
                <w:color w:val="000000"/>
                <w:sz w:val="18"/>
                <w:szCs w:val="20"/>
              </w:rPr>
              <w:t xml:space="preserve">ursery </w:t>
            </w:r>
            <w:r w:rsidRPr="00C100C5">
              <w:rPr>
                <w:rFonts w:ascii="Arial Narrow" w:hAnsi="Arial Narrow" w:cs="Arial"/>
                <w:b/>
                <w:color w:val="000000"/>
                <w:sz w:val="20"/>
                <w:szCs w:val="20"/>
              </w:rPr>
              <w:t>S</w:t>
            </w:r>
            <w:r w:rsidRPr="00C100C5">
              <w:rPr>
                <w:rFonts w:ascii="Arial Narrow" w:hAnsi="Arial Narrow" w:cs="Arial"/>
                <w:b/>
                <w:color w:val="000000"/>
                <w:sz w:val="18"/>
                <w:szCs w:val="20"/>
              </w:rPr>
              <w:t>chool</w:t>
            </w:r>
            <w:r w:rsidRPr="00C100C5">
              <w:rPr>
                <w:rFonts w:ascii="Arial Narrow" w:hAnsi="Arial Narrow" w:cs="Arial"/>
                <w:b/>
                <w:color w:val="000000"/>
                <w:sz w:val="20"/>
                <w:szCs w:val="20"/>
              </w:rPr>
              <w:t xml:space="preserve"> M</w:t>
            </w:r>
            <w:r w:rsidRPr="00C100C5">
              <w:rPr>
                <w:rFonts w:ascii="Arial Narrow" w:hAnsi="Arial Narrow" w:cs="Arial"/>
                <w:b/>
                <w:color w:val="000000"/>
                <w:sz w:val="18"/>
                <w:szCs w:val="20"/>
              </w:rPr>
              <w:t xml:space="preserve">anager </w:t>
            </w:r>
            <w:r w:rsidRPr="00C100C5">
              <w:rPr>
                <w:rFonts w:ascii="Arial Narrow" w:hAnsi="Arial Narrow" w:cs="Arial"/>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 m</w:t>
            </w:r>
            <w:r w:rsidR="00900386" w:rsidRPr="00C100C5">
              <w:rPr>
                <w:rFonts w:ascii="Arial Narrow" w:hAnsi="Arial Narrow" w:cs="Arial"/>
                <w:color w:val="000000"/>
                <w:sz w:val="20"/>
                <w:szCs w:val="20"/>
              </w:rPr>
              <w:t>obile 077 1533 7816 or e-mail</w:t>
            </w:r>
            <w:r w:rsidR="00C100C5">
              <w:rPr>
                <w:rFonts w:ascii="Arial Narrow" w:hAnsi="Arial Narrow" w:cs="Arial"/>
                <w:color w:val="000000"/>
                <w:sz w:val="20"/>
                <w:szCs w:val="20"/>
              </w:rPr>
              <w:t>:</w:t>
            </w:r>
            <w:r w:rsidR="00C100C5" w:rsidRPr="00C100C5">
              <w:rPr>
                <w:rFonts w:ascii="Arial Narrow" w:hAnsi="Arial Narrow" w:cs="Arial"/>
                <w:b/>
                <w:color w:val="000000"/>
                <w:sz w:val="20"/>
                <w:szCs w:val="20"/>
              </w:rPr>
              <w:t xml:space="preserve"> gayle_st_aidans@yahoo.com</w:t>
            </w:r>
            <w:r w:rsidR="00C100C5" w:rsidRPr="00C100C5">
              <w:rPr>
                <w:rFonts w:ascii="Arial Narrow" w:hAnsi="Arial Narrow" w:cs="Arial"/>
                <w:color w:val="000000"/>
                <w:sz w:val="20"/>
                <w:szCs w:val="20"/>
              </w:rPr>
              <w:t xml:space="preserve">                                                            </w:t>
            </w:r>
          </w:p>
        </w:tc>
      </w:tr>
      <w:tr w:rsidR="00F62EC5" w:rsidRPr="00A35129" w:rsidTr="00A37B4D">
        <w:tc>
          <w:tcPr>
            <w:tcW w:w="5000" w:type="pct"/>
            <w:gridSpan w:val="12"/>
            <w:tcBorders>
              <w:top w:val="single" w:sz="4" w:space="0" w:color="auto"/>
              <w:left w:val="nil"/>
              <w:bottom w:val="nil"/>
              <w:right w:val="nil"/>
            </w:tcBorders>
          </w:tcPr>
          <w:p w:rsidR="00F62EC5" w:rsidRPr="007A6E3C" w:rsidRDefault="00F62EC5" w:rsidP="00A34619">
            <w:pPr>
              <w:shd w:val="clear" w:color="auto" w:fill="FFFFFF"/>
              <w:jc w:val="center"/>
              <w:rPr>
                <w:rFonts w:ascii="Wingdings 2" w:hAnsi="Wingdings 2"/>
                <w:color w:val="000000"/>
                <w:sz w:val="16"/>
                <w:szCs w:val="14"/>
              </w:rPr>
            </w:pPr>
            <w:r w:rsidRPr="00F83CB9">
              <w:rPr>
                <w:rFonts w:ascii="Agency FB" w:hAnsi="Agency FB" w:cs="Arial"/>
                <w:b/>
                <w:noProof/>
                <w:u w:val="single"/>
              </w:rPr>
              <w:t>Space for notes on the sermon or any questions you may wish to ask afterwards</w:t>
            </w:r>
          </w:p>
          <w:p w:rsidR="00F62EC5" w:rsidRDefault="00F62EC5" w:rsidP="00A34619">
            <w:pPr>
              <w:spacing w:after="40"/>
              <w:jc w:val="center"/>
              <w:rPr>
                <w:rFonts w:ascii="Arial Narrow" w:hAnsi="Arial Narrow" w:cs="Arial"/>
                <w:b/>
                <w:noProof/>
                <w:sz w:val="20"/>
              </w:rPr>
            </w:pPr>
            <w:r>
              <w:rPr>
                <w:rFonts w:ascii="Arial Narrow" w:hAnsi="Arial Narrow" w:cs="Arial"/>
                <w:b/>
                <w:noProof/>
                <w:sz w:val="20"/>
              </w:rPr>
              <w:t xml:space="preserve">↓   </w:t>
            </w:r>
            <w:r w:rsidRPr="009047C2">
              <w:rPr>
                <w:rFonts w:ascii="Arial Narrow" w:hAnsi="Arial Narrow" w:cs="Arial"/>
                <w:b/>
                <w:noProof/>
                <w:sz w:val="20"/>
              </w:rPr>
              <w:t>(Pencils are available at the</w:t>
            </w:r>
            <w:r>
              <w:rPr>
                <w:rFonts w:ascii="Arial Narrow" w:hAnsi="Arial Narrow" w:cs="Arial"/>
                <w:b/>
                <w:noProof/>
                <w:sz w:val="20"/>
              </w:rPr>
              <w:t xml:space="preserve"> </w:t>
            </w:r>
            <w:r w:rsidRPr="009047C2">
              <w:rPr>
                <w:rFonts w:ascii="Arial Narrow" w:hAnsi="Arial Narrow" w:cs="Arial"/>
                <w:b/>
                <w:noProof/>
                <w:sz w:val="20"/>
              </w:rPr>
              <w:t>back of the church)</w:t>
            </w:r>
            <w:r>
              <w:rPr>
                <w:rFonts w:ascii="Arial Narrow" w:hAnsi="Arial Narrow" w:cs="Arial"/>
                <w:b/>
                <w:noProof/>
                <w:sz w:val="20"/>
              </w:rPr>
              <w:t xml:space="preserve">   </w:t>
            </w:r>
            <w:r w:rsidRPr="00086F3A">
              <w:rPr>
                <w:rFonts w:ascii="Arial Narrow" w:hAnsi="Arial Narrow" w:cs="Arial"/>
                <w:b/>
                <w:noProof/>
                <w:sz w:val="20"/>
              </w:rPr>
              <w:t>↓</w:t>
            </w:r>
          </w:p>
          <w:p w:rsidR="007D41AA" w:rsidRDefault="007D41AA" w:rsidP="00A34619">
            <w:pPr>
              <w:spacing w:after="40"/>
              <w:jc w:val="center"/>
              <w:rPr>
                <w:rFonts w:ascii="Arial Narrow" w:hAnsi="Arial Narrow" w:cs="Arial"/>
                <w:b/>
                <w:noProof/>
                <w:sz w:val="20"/>
              </w:rPr>
            </w:pPr>
          </w:p>
          <w:p w:rsidR="007D41AA" w:rsidRDefault="007D41AA" w:rsidP="00C3527C">
            <w:pPr>
              <w:spacing w:after="40"/>
              <w:rPr>
                <w:rFonts w:ascii="Arial Narrow" w:hAnsi="Arial Narrow" w:cs="Arial"/>
                <w:b/>
                <w:noProof/>
                <w:sz w:val="20"/>
              </w:rPr>
            </w:pPr>
          </w:p>
          <w:p w:rsidR="00F62EC5" w:rsidRPr="00B77FE8" w:rsidRDefault="00F62EC5" w:rsidP="00A34619">
            <w:pPr>
              <w:shd w:val="clear" w:color="auto" w:fill="FFFFFF"/>
              <w:rPr>
                <w:rFonts w:ascii="Arial" w:hAnsi="Arial" w:cs="Arial"/>
                <w:b/>
                <w:color w:val="000000" w:themeColor="text1"/>
                <w:sz w:val="4"/>
                <w:szCs w:val="22"/>
              </w:rPr>
            </w:pPr>
          </w:p>
        </w:tc>
      </w:tr>
      <w:tr w:rsidR="00201241" w:rsidRPr="00535222" w:rsidTr="00A37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2"/>
            <w:tcBorders>
              <w:bottom w:val="single" w:sz="4" w:space="0" w:color="auto"/>
            </w:tcBorders>
          </w:tcPr>
          <w:p w:rsidR="00201241" w:rsidRPr="00DD32BC" w:rsidRDefault="009926FD" w:rsidP="009926FD">
            <w:pPr>
              <w:rPr>
                <w:rFonts w:ascii="Rockwell Condensed" w:hAnsi="Rockwell Condensed" w:cs="Arial"/>
                <w:b/>
                <w:color w:val="000000"/>
                <w:sz w:val="10"/>
                <w:szCs w:val="19"/>
              </w:rPr>
            </w:pPr>
            <w:r w:rsidRPr="002C5EE2">
              <w:rPr>
                <w:rFonts w:ascii="Rockwell Condensed" w:hAnsi="Rockwell Condensed" w:cs="Arial"/>
                <w:b/>
                <w:noProof/>
                <w:color w:val="292929"/>
                <w:sz w:val="10"/>
                <w:szCs w:val="19"/>
              </w:rPr>
              <w:lastRenderedPageBreak/>
              <w:drawing>
                <wp:inline distT="0" distB="0" distL="0" distR="0">
                  <wp:extent cx="3516068" cy="1332000"/>
                  <wp:effectExtent l="19050" t="0" r="8182" b="0"/>
                  <wp:docPr id="1" name="Picture 1" descr="C:\Users\Michael Welch\Downloads\At Aidan's Church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 Welch\Downloads\At Aidan's Church logo (2).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516068" cy="1332000"/>
                          </a:xfrm>
                          <a:prstGeom prst="rect">
                            <a:avLst/>
                          </a:prstGeom>
                          <a:noFill/>
                          <a:ln>
                            <a:noFill/>
                          </a:ln>
                        </pic:spPr>
                      </pic:pic>
                    </a:graphicData>
                  </a:graphic>
                </wp:inline>
              </w:drawing>
            </w: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r w:rsidRPr="008A7A59">
              <w:rPr>
                <w:rFonts w:ascii="Rockwell Condensed" w:hAnsi="Rockwell Condensed"/>
                <w:b/>
                <w:color w:val="000000"/>
                <w:sz w:val="19"/>
                <w:szCs w:val="19"/>
              </w:rPr>
              <w:t>Committed</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 xml:space="preserve">Confident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10"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1"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Default="00201241" w:rsidP="002379CD">
            <w:pPr>
              <w:rPr>
                <w:rFonts w:ascii="Arial" w:hAnsi="Arial" w:cs="Arial"/>
                <w:b/>
                <w:sz w:val="18"/>
                <w:szCs w:val="18"/>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r w:rsidR="002379CD">
              <w:rPr>
                <w:rFonts w:ascii="Arial" w:hAnsi="Arial" w:cs="Arial"/>
                <w:color w:val="000000"/>
                <w:sz w:val="18"/>
                <w:szCs w:val="22"/>
                <w:lang w:eastAsia="en-US"/>
              </w:rPr>
              <w:t xml:space="preserve">                                       </w:t>
            </w:r>
            <w:r w:rsidR="002379CD" w:rsidRPr="002379CD">
              <w:rPr>
                <w:rFonts w:ascii="Arial" w:hAnsi="Arial" w:cs="Arial"/>
                <w:b/>
                <w:sz w:val="18"/>
                <w:szCs w:val="18"/>
              </w:rPr>
              <w:t>Charity No. 1130169</w:t>
            </w:r>
          </w:p>
          <w:p w:rsidR="006D6B95" w:rsidRPr="006D6B95" w:rsidRDefault="006D6B95" w:rsidP="002379CD">
            <w:pPr>
              <w:rPr>
                <w:b/>
                <w:sz w:val="10"/>
                <w:szCs w:val="21"/>
              </w:rPr>
            </w:pPr>
          </w:p>
        </w:tc>
      </w:tr>
      <w:tr w:rsidR="00201241" w:rsidRPr="00535222" w:rsidTr="00D66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5" w:type="pct"/>
            <w:gridSpan w:val="4"/>
            <w:tcBorders>
              <w:top w:val="single" w:sz="4" w:space="0" w:color="auto"/>
              <w:left w:val="single" w:sz="4" w:space="0" w:color="auto"/>
              <w:bottom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9"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c>
          <w:tcPr>
            <w:tcW w:w="3049" w:type="pct"/>
            <w:gridSpan w:val="4"/>
            <w:tcBorders>
              <w:top w:val="single" w:sz="4" w:space="0" w:color="auto"/>
              <w:bottom w:val="single" w:sz="4" w:space="0" w:color="auto"/>
            </w:tcBorders>
          </w:tcPr>
          <w:p w:rsidR="00201241" w:rsidRPr="00672AA3" w:rsidRDefault="00201241" w:rsidP="00141FEF">
            <w:pPr>
              <w:jc w:val="center"/>
              <w:rPr>
                <w:rFonts w:ascii="Arial" w:hAnsi="Arial" w:cs="Arial"/>
                <w:b/>
                <w:color w:val="262626" w:themeColor="text1" w:themeTint="D9"/>
                <w:sz w:val="4"/>
                <w:szCs w:val="23"/>
              </w:rPr>
            </w:pPr>
          </w:p>
          <w:p w:rsidR="00201241" w:rsidRPr="00672AA3" w:rsidRDefault="000F5313" w:rsidP="00141FEF">
            <w:pPr>
              <w:jc w:val="center"/>
              <w:rPr>
                <w:rFonts w:ascii="Arial Black" w:hAnsi="Arial Black"/>
                <w:color w:val="262626" w:themeColor="text1" w:themeTint="D9"/>
                <w:sz w:val="23"/>
                <w:szCs w:val="23"/>
              </w:rPr>
            </w:pPr>
            <w:r w:rsidRPr="00672AA3">
              <w:rPr>
                <w:rFonts w:ascii="Arial Black" w:hAnsi="Arial Black" w:cs="Arial"/>
                <w:b/>
                <w:color w:val="262626" w:themeColor="text1" w:themeTint="D9"/>
                <w:sz w:val="23"/>
                <w:szCs w:val="23"/>
              </w:rPr>
              <w:t>Welcome To Our Worship Today</w:t>
            </w:r>
          </w:p>
        </w:tc>
        <w:tc>
          <w:tcPr>
            <w:tcW w:w="996" w:type="pct"/>
            <w:gridSpan w:val="4"/>
            <w:tcBorders>
              <w:top w:val="single" w:sz="4" w:space="0" w:color="auto"/>
              <w:left w:val="nil"/>
              <w:bottom w:val="single" w:sz="4" w:space="0" w:color="auto"/>
              <w:right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11"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r>
      <w:tr w:rsidR="003066C0" w:rsidRPr="001112B0" w:rsidTr="00A37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2"/>
            <w:tcBorders>
              <w:top w:val="single" w:sz="4" w:space="0" w:color="auto"/>
              <w:bottom w:val="single" w:sz="4" w:space="0" w:color="auto"/>
            </w:tcBorders>
          </w:tcPr>
          <w:p w:rsidR="003066C0" w:rsidRPr="001112B0" w:rsidRDefault="003066C0" w:rsidP="00A34619">
            <w:pPr>
              <w:jc w:val="center"/>
              <w:rPr>
                <w:rFonts w:ascii="Wingdings" w:hAnsi="Wingdings"/>
                <w:sz w:val="18"/>
                <w:szCs w:val="12"/>
              </w:rPr>
            </w:pPr>
            <w:r w:rsidRPr="001112B0">
              <w:rPr>
                <w:rFonts w:ascii="Wingdings" w:hAnsi="Wingdings"/>
                <w:sz w:val="18"/>
                <w:szCs w:val="12"/>
              </w:rPr>
              <w:t></w:t>
            </w:r>
            <w:r w:rsidR="003C7E63" w:rsidRPr="003C7E63">
              <w:rPr>
                <w:rFonts w:ascii="Wingdings" w:hAnsi="Wingdings"/>
                <w:noProof/>
                <w:sz w:val="18"/>
                <w:szCs w:val="12"/>
              </w:rPr>
              <w:drawing>
                <wp:inline distT="0" distB="0" distL="0" distR="0">
                  <wp:extent cx="3187446" cy="323088"/>
                  <wp:effectExtent l="19050" t="0" r="0" b="0"/>
                  <wp:docPr id="2"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57563" cy="500063"/>
                            <a:chOff x="1285875" y="4714875"/>
                            <a:chExt cx="3357563" cy="500063"/>
                          </a:xfrm>
                        </a:grpSpPr>
                        <a:sp>
                          <a:nvSpPr>
                            <a:cNvPr id="192" name="Oval 191"/>
                            <a:cNvSpPr/>
                          </a:nvSpPr>
                          <a:spPr>
                            <a:xfrm>
                              <a:off x="1285875" y="4714875"/>
                              <a:ext cx="3357563" cy="500063"/>
                            </a:xfrm>
                            <a:prstGeom prst="ellipse">
                              <a:avLst/>
                            </a:prstGeom>
                            <a:solidFill>
                              <a:schemeClr val="bg1"/>
                            </a:solidFill>
                            <a:ln>
                              <a:solidFill>
                                <a:schemeClr val="tx1"/>
                              </a:solidFill>
                            </a:ln>
                          </a:spPr>
                          <a:txSp>
                            <a:txBody>
                              <a:bodyPr anchor="ctr"/>
                              <a:lstStyle>
                                <a:defPPr>
                                  <a:defRPr lang="en-GB"/>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GB" sz="1400" dirty="0">
                                    <a:solidFill>
                                      <a:schemeClr val="tx1"/>
                                    </a:solidFill>
                                    <a:latin typeface="Cooper Black" pitchFamily="18" charset="0"/>
                                  </a:rPr>
                                  <a:t>Two-week </a:t>
                                </a:r>
                              </a:p>
                              <a:p>
                                <a:pPr algn="ctr">
                                  <a:defRPr/>
                                </a:pPr>
                                <a:r>
                                  <a:rPr lang="en-GB" sz="1400" dirty="0" smtClean="0">
                                    <a:solidFill>
                                      <a:schemeClr val="tx1"/>
                                    </a:solidFill>
                                    <a:latin typeface="Cooper Black" pitchFamily="18" charset="0"/>
                                  </a:rPr>
                                  <a:t>Holiday </a:t>
                                </a:r>
                                <a:r>
                                  <a:rPr lang="en-GB" sz="1400" dirty="0">
                                    <a:solidFill>
                                      <a:schemeClr val="tx1"/>
                                    </a:solidFill>
                                    <a:latin typeface="Cooper Black" pitchFamily="18" charset="0"/>
                                  </a:rPr>
                                  <a:t>Edition</a:t>
                                </a: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tc>
      </w:tr>
      <w:tr w:rsidR="003C7E63" w:rsidRPr="0016737A" w:rsidTr="00854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2"/>
            <w:tcBorders>
              <w:top w:val="single" w:sz="8" w:space="0" w:color="auto"/>
              <w:left w:val="single" w:sz="8" w:space="0" w:color="auto"/>
              <w:bottom w:val="single" w:sz="4" w:space="0" w:color="auto"/>
              <w:right w:val="single" w:sz="8" w:space="0" w:color="auto"/>
            </w:tcBorders>
          </w:tcPr>
          <w:p w:rsidR="003C7E63" w:rsidRPr="0016737A" w:rsidRDefault="003C7E63" w:rsidP="0085450D">
            <w:pPr>
              <w:spacing w:after="40"/>
              <w:rPr>
                <w:rFonts w:ascii="Arial" w:hAnsi="Arial" w:cs="Arial"/>
                <w:b/>
                <w:color w:val="000000" w:themeColor="text1"/>
                <w:szCs w:val="21"/>
              </w:rPr>
            </w:pPr>
            <w:r w:rsidRPr="0016737A">
              <w:rPr>
                <w:rFonts w:ascii="Arial" w:hAnsi="Arial" w:cs="Arial"/>
                <w:b/>
                <w:color w:val="000000" w:themeColor="text1"/>
                <w:szCs w:val="21"/>
                <w:u w:val="single"/>
              </w:rPr>
              <w:t xml:space="preserve">SUNDAY </w:t>
            </w:r>
            <w:r>
              <w:rPr>
                <w:rFonts w:ascii="Arial" w:hAnsi="Arial" w:cs="Arial"/>
                <w:b/>
                <w:color w:val="000000" w:themeColor="text1"/>
                <w:szCs w:val="21"/>
                <w:u w:val="single"/>
              </w:rPr>
              <w:t>4</w:t>
            </w:r>
            <w:r w:rsidRPr="0089473E">
              <w:rPr>
                <w:rFonts w:ascii="Arial" w:hAnsi="Arial" w:cs="Arial"/>
                <w:b/>
                <w:color w:val="000000" w:themeColor="text1"/>
                <w:szCs w:val="21"/>
                <w:u w:val="single"/>
                <w:vertAlign w:val="superscript"/>
              </w:rPr>
              <w:t>th</w:t>
            </w:r>
            <w:r>
              <w:rPr>
                <w:rFonts w:ascii="Arial" w:hAnsi="Arial" w:cs="Arial"/>
                <w:b/>
                <w:color w:val="000000" w:themeColor="text1"/>
                <w:szCs w:val="21"/>
                <w:u w:val="single"/>
              </w:rPr>
              <w:t xml:space="preserve"> AUGUST</w:t>
            </w:r>
            <w:r w:rsidRPr="0016737A">
              <w:rPr>
                <w:rFonts w:ascii="Arial" w:hAnsi="Arial" w:cs="Arial"/>
                <w:b/>
                <w:color w:val="000000" w:themeColor="text1"/>
                <w:szCs w:val="21"/>
                <w:u w:val="single"/>
              </w:rPr>
              <w:t xml:space="preserve"> 2024 – TRINITY </w:t>
            </w:r>
            <w:r>
              <w:rPr>
                <w:rFonts w:ascii="Arial" w:hAnsi="Arial" w:cs="Arial"/>
                <w:b/>
                <w:color w:val="000000" w:themeColor="text1"/>
                <w:szCs w:val="21"/>
                <w:u w:val="single"/>
              </w:rPr>
              <w:t>10</w:t>
            </w:r>
          </w:p>
        </w:tc>
      </w:tr>
      <w:tr w:rsidR="003C7E63" w:rsidRPr="0016737A" w:rsidTr="00854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0" w:type="pct"/>
            <w:gridSpan w:val="3"/>
            <w:tcBorders>
              <w:top w:val="single" w:sz="4" w:space="0" w:color="auto"/>
              <w:left w:val="single" w:sz="8" w:space="0" w:color="auto"/>
            </w:tcBorders>
          </w:tcPr>
          <w:p w:rsidR="003C7E63" w:rsidRPr="0016737A" w:rsidRDefault="003C7E63" w:rsidP="0085450D">
            <w:pPr>
              <w:spacing w:after="40"/>
              <w:rPr>
                <w:rFonts w:ascii="Arial" w:hAnsi="Arial" w:cs="Arial"/>
                <w:b/>
                <w:color w:val="000000" w:themeColor="text1"/>
                <w:sz w:val="20"/>
                <w:szCs w:val="20"/>
                <w:u w:val="single"/>
              </w:rPr>
            </w:pPr>
            <w:r w:rsidRPr="0016737A">
              <w:rPr>
                <w:rFonts w:ascii="Arial" w:hAnsi="Arial" w:cs="Arial"/>
                <w:b/>
                <w:color w:val="000000" w:themeColor="text1"/>
                <w:sz w:val="20"/>
                <w:szCs w:val="20"/>
              </w:rPr>
              <w:t xml:space="preserve">10.00am  </w:t>
            </w:r>
          </w:p>
        </w:tc>
        <w:tc>
          <w:tcPr>
            <w:tcW w:w="3442" w:type="pct"/>
            <w:gridSpan w:val="6"/>
          </w:tcPr>
          <w:p w:rsidR="003C7E63" w:rsidRDefault="003C7E63" w:rsidP="0085450D">
            <w:pPr>
              <w:spacing w:after="40"/>
              <w:rPr>
                <w:rFonts w:ascii="Arial" w:hAnsi="Arial" w:cs="Arial"/>
                <w:b/>
                <w:color w:val="000000" w:themeColor="text1"/>
                <w:sz w:val="20"/>
                <w:szCs w:val="20"/>
              </w:rPr>
            </w:pPr>
            <w:r w:rsidRPr="0016737A">
              <w:rPr>
                <w:rFonts w:ascii="Arial" w:hAnsi="Arial" w:cs="Arial"/>
                <w:b/>
                <w:color w:val="000000" w:themeColor="text1"/>
                <w:sz w:val="20"/>
                <w:szCs w:val="20"/>
              </w:rPr>
              <w:t xml:space="preserve">Sung </w:t>
            </w:r>
            <w:r>
              <w:rPr>
                <w:rFonts w:ascii="Arial" w:hAnsi="Arial" w:cs="Arial"/>
                <w:b/>
                <w:color w:val="000000" w:themeColor="text1"/>
                <w:sz w:val="20"/>
                <w:szCs w:val="20"/>
              </w:rPr>
              <w:t xml:space="preserve">All Age </w:t>
            </w:r>
            <w:r w:rsidRPr="0016737A">
              <w:rPr>
                <w:rFonts w:ascii="Arial" w:hAnsi="Arial" w:cs="Arial"/>
                <w:b/>
                <w:color w:val="000000" w:themeColor="text1"/>
                <w:sz w:val="20"/>
                <w:szCs w:val="20"/>
              </w:rPr>
              <w:t xml:space="preserve">Parish Eucharist </w:t>
            </w:r>
          </w:p>
        </w:tc>
        <w:tc>
          <w:tcPr>
            <w:tcW w:w="788" w:type="pct"/>
            <w:gridSpan w:val="3"/>
            <w:tcBorders>
              <w:right w:val="single" w:sz="8" w:space="0" w:color="auto"/>
            </w:tcBorders>
          </w:tcPr>
          <w:p w:rsidR="003C7E63" w:rsidRPr="008234A1" w:rsidRDefault="003C7E63" w:rsidP="0085450D">
            <w:pPr>
              <w:spacing w:after="40"/>
              <w:rPr>
                <w:rFonts w:ascii="Arial" w:hAnsi="Arial" w:cs="Arial"/>
                <w:b/>
                <w:i/>
                <w:color w:val="000000" w:themeColor="text1"/>
                <w:sz w:val="20"/>
                <w:szCs w:val="20"/>
              </w:rPr>
            </w:pPr>
          </w:p>
        </w:tc>
      </w:tr>
      <w:tr w:rsidR="003C7E63" w:rsidRPr="0016737A" w:rsidTr="00854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0" w:type="pct"/>
            <w:gridSpan w:val="3"/>
            <w:tcBorders>
              <w:left w:val="single" w:sz="8" w:space="0" w:color="auto"/>
              <w:bottom w:val="single" w:sz="12" w:space="0" w:color="auto"/>
            </w:tcBorders>
          </w:tcPr>
          <w:p w:rsidR="003C7E63" w:rsidRPr="0016737A" w:rsidRDefault="003C7E63" w:rsidP="0085450D">
            <w:pPr>
              <w:spacing w:after="40"/>
              <w:rPr>
                <w:rFonts w:ascii="Arial" w:hAnsi="Arial" w:cs="Arial"/>
                <w:b/>
                <w:color w:val="000000" w:themeColor="text1"/>
                <w:sz w:val="20"/>
                <w:szCs w:val="20"/>
                <w:u w:val="single"/>
              </w:rPr>
            </w:pPr>
          </w:p>
        </w:tc>
        <w:tc>
          <w:tcPr>
            <w:tcW w:w="3442" w:type="pct"/>
            <w:gridSpan w:val="6"/>
            <w:tcBorders>
              <w:bottom w:val="single" w:sz="12" w:space="0" w:color="auto"/>
            </w:tcBorders>
          </w:tcPr>
          <w:p w:rsidR="003C7E63" w:rsidRPr="0016737A" w:rsidRDefault="003C7E63" w:rsidP="0085450D">
            <w:pPr>
              <w:spacing w:after="40"/>
              <w:ind w:left="170"/>
              <w:rPr>
                <w:rFonts w:ascii="Arial" w:hAnsi="Arial" w:cs="Arial"/>
                <w:i/>
                <w:color w:val="000000" w:themeColor="text1"/>
                <w:sz w:val="20"/>
                <w:szCs w:val="20"/>
              </w:rPr>
            </w:pPr>
            <w:r w:rsidRPr="0016737A">
              <w:rPr>
                <w:rFonts w:ascii="Arial" w:hAnsi="Arial" w:cs="Arial"/>
                <w:i/>
                <w:color w:val="000000" w:themeColor="text1"/>
                <w:sz w:val="20"/>
                <w:szCs w:val="20"/>
              </w:rPr>
              <w:t xml:space="preserve">  Gospel:</w:t>
            </w:r>
            <w:r w:rsidRPr="0016737A">
              <w:rPr>
                <w:rFonts w:ascii="Arial" w:hAnsi="Arial" w:cs="Arial"/>
                <w:b/>
                <w:i/>
                <w:color w:val="000000" w:themeColor="text1"/>
                <w:sz w:val="20"/>
                <w:szCs w:val="20"/>
              </w:rPr>
              <w:t xml:space="preserve">         </w:t>
            </w:r>
            <w:r w:rsidRPr="0016737A">
              <w:rPr>
                <w:rFonts w:ascii="Arial" w:hAnsi="Arial" w:cs="Arial"/>
                <w:b/>
                <w:color w:val="000000" w:themeColor="text1"/>
                <w:sz w:val="20"/>
                <w:szCs w:val="20"/>
              </w:rPr>
              <w:t xml:space="preserve"> </w:t>
            </w:r>
            <w:r>
              <w:rPr>
                <w:rFonts w:ascii="Arial" w:hAnsi="Arial" w:cs="Arial"/>
                <w:b/>
                <w:color w:val="000000" w:themeColor="text1"/>
                <w:sz w:val="20"/>
                <w:szCs w:val="20"/>
              </w:rPr>
              <w:t>John 6</w:t>
            </w:r>
            <w:r>
              <w:rPr>
                <w:rFonts w:ascii="Arial" w:hAnsi="Arial" w:cs="Arial"/>
                <w:color w:val="000000" w:themeColor="text1"/>
                <w:sz w:val="20"/>
                <w:szCs w:val="20"/>
              </w:rPr>
              <w:t>: 24-35   (NT page 93</w:t>
            </w:r>
            <w:r w:rsidRPr="0016737A">
              <w:rPr>
                <w:rFonts w:ascii="Arial" w:hAnsi="Arial" w:cs="Arial"/>
                <w:color w:val="000000" w:themeColor="text1"/>
                <w:sz w:val="20"/>
                <w:szCs w:val="20"/>
              </w:rPr>
              <w:t>)</w:t>
            </w:r>
          </w:p>
        </w:tc>
        <w:tc>
          <w:tcPr>
            <w:tcW w:w="788" w:type="pct"/>
            <w:gridSpan w:val="3"/>
            <w:tcBorders>
              <w:bottom w:val="single" w:sz="12" w:space="0" w:color="auto"/>
              <w:right w:val="single" w:sz="8" w:space="0" w:color="auto"/>
            </w:tcBorders>
          </w:tcPr>
          <w:p w:rsidR="003C7E63" w:rsidRPr="0016737A" w:rsidRDefault="003C7E63" w:rsidP="0085450D">
            <w:pPr>
              <w:spacing w:after="40"/>
              <w:ind w:left="170"/>
              <w:rPr>
                <w:rFonts w:ascii="Arial" w:hAnsi="Arial" w:cs="Arial"/>
                <w:i/>
                <w:color w:val="000000" w:themeColor="text1"/>
                <w:sz w:val="20"/>
                <w:szCs w:val="20"/>
              </w:rPr>
            </w:pPr>
          </w:p>
        </w:tc>
      </w:tr>
      <w:tr w:rsidR="003C7E63" w:rsidRPr="001112B0" w:rsidTr="00C42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2"/>
            <w:tcBorders>
              <w:top w:val="single" w:sz="8" w:space="0" w:color="auto"/>
              <w:bottom w:val="single" w:sz="8" w:space="0" w:color="auto"/>
            </w:tcBorders>
          </w:tcPr>
          <w:p w:rsidR="003C7E63" w:rsidRPr="001112B0" w:rsidRDefault="003C7E63" w:rsidP="00C42C61">
            <w:pPr>
              <w:jc w:val="center"/>
              <w:rPr>
                <w:rFonts w:ascii="Wingdings" w:hAnsi="Wingdings"/>
                <w:sz w:val="18"/>
                <w:szCs w:val="12"/>
              </w:rPr>
            </w:pPr>
            <w:r w:rsidRPr="001112B0">
              <w:rPr>
                <w:rFonts w:ascii="Wingdings" w:hAnsi="Wingdings"/>
                <w:sz w:val="18"/>
                <w:szCs w:val="12"/>
              </w:rPr>
              <w:t></w:t>
            </w:r>
          </w:p>
        </w:tc>
      </w:tr>
      <w:tr w:rsidR="003C7E63" w:rsidRPr="00576557" w:rsidTr="00C42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 w:type="pct"/>
            <w:tcBorders>
              <w:left w:val="single" w:sz="8" w:space="0" w:color="auto"/>
            </w:tcBorders>
          </w:tcPr>
          <w:p w:rsidR="003C7E63" w:rsidRPr="00C07245" w:rsidRDefault="003C7E63" w:rsidP="003C7E63">
            <w:pPr>
              <w:rPr>
                <w:rFonts w:ascii="Arial" w:hAnsi="Arial" w:cs="Arial"/>
                <w:b/>
                <w:color w:val="000000" w:themeColor="text1"/>
                <w:sz w:val="20"/>
                <w:szCs w:val="20"/>
                <w:u w:val="single"/>
              </w:rPr>
            </w:pPr>
            <w:r w:rsidRPr="00576557">
              <w:rPr>
                <w:rFonts w:ascii="Arial Narrow" w:hAnsi="Arial Narrow" w:cs="Arial"/>
                <w:b/>
                <w:color w:val="000000" w:themeColor="text1"/>
                <w:sz w:val="20"/>
                <w:szCs w:val="20"/>
              </w:rPr>
              <w:t>Wed</w:t>
            </w:r>
            <w:r>
              <w:rPr>
                <w:rFonts w:ascii="Arial Narrow" w:hAnsi="Arial Narrow" w:cs="Arial"/>
                <w:b/>
                <w:color w:val="000000" w:themeColor="text1"/>
                <w:sz w:val="20"/>
                <w:szCs w:val="20"/>
              </w:rPr>
              <w:t xml:space="preserve"> 7</w:t>
            </w:r>
            <w:r w:rsidRPr="003C7E63">
              <w:rPr>
                <w:rFonts w:ascii="Arial Narrow" w:hAnsi="Arial Narrow" w:cs="Arial"/>
                <w:b/>
                <w:color w:val="000000" w:themeColor="text1"/>
                <w:sz w:val="20"/>
                <w:szCs w:val="20"/>
                <w:vertAlign w:val="superscript"/>
              </w:rPr>
              <w:t>th</w:t>
            </w:r>
            <w:r>
              <w:rPr>
                <w:rFonts w:ascii="Arial Narrow" w:hAnsi="Arial Narrow" w:cs="Arial"/>
                <w:b/>
                <w:color w:val="000000" w:themeColor="text1"/>
                <w:sz w:val="20"/>
                <w:szCs w:val="20"/>
              </w:rPr>
              <w:t xml:space="preserve">  </w:t>
            </w:r>
          </w:p>
        </w:tc>
        <w:tc>
          <w:tcPr>
            <w:tcW w:w="4321" w:type="pct"/>
            <w:gridSpan w:val="11"/>
            <w:tcBorders>
              <w:right w:val="single" w:sz="8" w:space="0" w:color="auto"/>
            </w:tcBorders>
          </w:tcPr>
          <w:p w:rsidR="003C7E63" w:rsidRPr="0089473E" w:rsidRDefault="003C7E63" w:rsidP="00C42C61">
            <w:pPr>
              <w:rPr>
                <w:rFonts w:ascii="Arial" w:hAnsi="Arial" w:cs="Arial"/>
                <w:b/>
                <w:color w:val="000000" w:themeColor="text1"/>
                <w:sz w:val="20"/>
                <w:szCs w:val="20"/>
                <w:u w:val="single"/>
              </w:rPr>
            </w:pPr>
            <w:r>
              <w:rPr>
                <w:rFonts w:ascii="Arial" w:hAnsi="Arial" w:cs="Arial"/>
                <w:b/>
                <w:color w:val="000000" w:themeColor="text1"/>
                <w:sz w:val="20"/>
                <w:szCs w:val="20"/>
                <w:u w:val="single"/>
              </w:rPr>
              <w:t xml:space="preserve">TRANSFIGURATION OF OUR LORD </w:t>
            </w:r>
            <w:r w:rsidRPr="003C7E63">
              <w:rPr>
                <w:rFonts w:ascii="Arial Narrow" w:hAnsi="Arial Narrow" w:cs="Arial"/>
                <w:b/>
                <w:color w:val="000000" w:themeColor="text1"/>
                <w:sz w:val="20"/>
                <w:szCs w:val="20"/>
                <w:u w:val="single"/>
              </w:rPr>
              <w:t>(transferred from 6</w:t>
            </w:r>
            <w:r w:rsidRPr="003C7E63">
              <w:rPr>
                <w:rFonts w:ascii="Arial Narrow" w:hAnsi="Arial Narrow" w:cs="Arial"/>
                <w:b/>
                <w:color w:val="000000" w:themeColor="text1"/>
                <w:sz w:val="20"/>
                <w:szCs w:val="20"/>
                <w:u w:val="single"/>
                <w:vertAlign w:val="superscript"/>
              </w:rPr>
              <w:t>th</w:t>
            </w:r>
            <w:r w:rsidRPr="003C7E63">
              <w:rPr>
                <w:rFonts w:ascii="Arial Narrow" w:hAnsi="Arial Narrow" w:cs="Arial"/>
                <w:b/>
                <w:color w:val="000000" w:themeColor="text1"/>
                <w:sz w:val="20"/>
                <w:szCs w:val="20"/>
                <w:u w:val="single"/>
              </w:rPr>
              <w:t xml:space="preserve"> August)</w:t>
            </w:r>
          </w:p>
        </w:tc>
      </w:tr>
      <w:tr w:rsidR="003C7E63" w:rsidRPr="00576557" w:rsidTr="00C42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 w:type="pct"/>
            <w:tcBorders>
              <w:left w:val="single" w:sz="8" w:space="0" w:color="auto"/>
            </w:tcBorders>
          </w:tcPr>
          <w:p w:rsidR="003C7E63" w:rsidRPr="00C07245" w:rsidRDefault="003C7E63" w:rsidP="00C42C61">
            <w:pPr>
              <w:rPr>
                <w:rFonts w:ascii="Arial" w:hAnsi="Arial" w:cs="Arial"/>
                <w:b/>
                <w:color w:val="000000" w:themeColor="text1"/>
                <w:sz w:val="20"/>
                <w:szCs w:val="20"/>
                <w:u w:val="single"/>
              </w:rPr>
            </w:pPr>
          </w:p>
        </w:tc>
        <w:tc>
          <w:tcPr>
            <w:tcW w:w="668" w:type="pct"/>
            <w:gridSpan w:val="5"/>
          </w:tcPr>
          <w:p w:rsidR="003C7E63" w:rsidRPr="00576557" w:rsidRDefault="003C7E63" w:rsidP="00C42C61">
            <w:pPr>
              <w:jc w:val="right"/>
              <w:rPr>
                <w:rFonts w:ascii="Arial Narrow" w:hAnsi="Arial Narrow" w:cs="Arial"/>
                <w:b/>
                <w:color w:val="000000" w:themeColor="text1"/>
                <w:sz w:val="20"/>
                <w:szCs w:val="20"/>
              </w:rPr>
            </w:pPr>
            <w:r>
              <w:rPr>
                <w:rFonts w:ascii="Arial Narrow" w:hAnsi="Arial Narrow" w:cs="Arial"/>
                <w:b/>
                <w:color w:val="000000" w:themeColor="text1"/>
                <w:sz w:val="20"/>
                <w:szCs w:val="20"/>
              </w:rPr>
              <w:t>8.30am</w:t>
            </w:r>
          </w:p>
        </w:tc>
        <w:tc>
          <w:tcPr>
            <w:tcW w:w="3653" w:type="pct"/>
            <w:gridSpan w:val="6"/>
            <w:tcBorders>
              <w:right w:val="single" w:sz="8" w:space="0" w:color="auto"/>
            </w:tcBorders>
          </w:tcPr>
          <w:p w:rsidR="003C7E63" w:rsidRPr="00576557" w:rsidRDefault="003C7E63" w:rsidP="00C42C61">
            <w:pPr>
              <w:rPr>
                <w:rFonts w:ascii="Arial" w:hAnsi="Arial" w:cs="Arial"/>
                <w:b/>
                <w:color w:val="000000" w:themeColor="text1"/>
                <w:sz w:val="20"/>
                <w:szCs w:val="20"/>
              </w:rPr>
            </w:pPr>
            <w:r w:rsidRPr="00576557">
              <w:rPr>
                <w:rFonts w:ascii="Arial" w:hAnsi="Arial" w:cs="Arial"/>
                <w:b/>
                <w:color w:val="000000" w:themeColor="text1"/>
                <w:sz w:val="20"/>
                <w:szCs w:val="20"/>
              </w:rPr>
              <w:t>Morning Prayer</w:t>
            </w:r>
          </w:p>
        </w:tc>
      </w:tr>
      <w:tr w:rsidR="003C7E63" w:rsidRPr="0016737A" w:rsidTr="003C7E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 w:type="pct"/>
            <w:tcBorders>
              <w:left w:val="single" w:sz="8" w:space="0" w:color="auto"/>
            </w:tcBorders>
          </w:tcPr>
          <w:p w:rsidR="003C7E63" w:rsidRDefault="003C7E63" w:rsidP="00C42C61">
            <w:pPr>
              <w:rPr>
                <w:rFonts w:ascii="Arial Narrow" w:hAnsi="Arial Narrow" w:cs="Arial"/>
                <w:b/>
                <w:color w:val="000000" w:themeColor="text1"/>
                <w:sz w:val="20"/>
                <w:szCs w:val="20"/>
              </w:rPr>
            </w:pPr>
          </w:p>
          <w:p w:rsidR="003C7E63" w:rsidRDefault="003C7E63" w:rsidP="00C42C61">
            <w:pPr>
              <w:rPr>
                <w:rFonts w:ascii="Arial Narrow" w:hAnsi="Arial Narrow" w:cs="Arial"/>
                <w:b/>
                <w:color w:val="000000" w:themeColor="text1"/>
                <w:sz w:val="20"/>
                <w:szCs w:val="20"/>
              </w:rPr>
            </w:pPr>
          </w:p>
          <w:p w:rsidR="003C7E63" w:rsidRPr="0016737A" w:rsidRDefault="003C7E63" w:rsidP="00C42C61">
            <w:pPr>
              <w:rPr>
                <w:rFonts w:ascii="Arial Narrow" w:hAnsi="Arial Narrow" w:cs="Arial"/>
                <w:b/>
                <w:color w:val="000000" w:themeColor="text1"/>
                <w:sz w:val="20"/>
                <w:szCs w:val="20"/>
              </w:rPr>
            </w:pPr>
          </w:p>
        </w:tc>
        <w:tc>
          <w:tcPr>
            <w:tcW w:w="668" w:type="pct"/>
            <w:gridSpan w:val="5"/>
          </w:tcPr>
          <w:p w:rsidR="003C7E63" w:rsidRPr="0016737A" w:rsidRDefault="003C7E63" w:rsidP="00C42C61">
            <w:pPr>
              <w:jc w:val="right"/>
              <w:rPr>
                <w:rFonts w:ascii="Arial Narrow" w:hAnsi="Arial Narrow" w:cs="Arial"/>
                <w:b/>
                <w:color w:val="000000" w:themeColor="text1"/>
                <w:sz w:val="20"/>
                <w:szCs w:val="20"/>
              </w:rPr>
            </w:pPr>
            <w:r w:rsidRPr="0016737A">
              <w:rPr>
                <w:rFonts w:ascii="Arial Narrow" w:hAnsi="Arial Narrow" w:cs="Arial"/>
                <w:b/>
                <w:color w:val="000000" w:themeColor="text1"/>
                <w:sz w:val="20"/>
                <w:szCs w:val="20"/>
              </w:rPr>
              <w:t>9.30am</w:t>
            </w:r>
          </w:p>
        </w:tc>
        <w:tc>
          <w:tcPr>
            <w:tcW w:w="3653" w:type="pct"/>
            <w:gridSpan w:val="6"/>
            <w:tcBorders>
              <w:right w:val="single" w:sz="8" w:space="0" w:color="auto"/>
            </w:tcBorders>
          </w:tcPr>
          <w:p w:rsidR="003C7E63" w:rsidRPr="00425FA1" w:rsidRDefault="003C7E63" w:rsidP="00513AC9">
            <w:pPr>
              <w:rPr>
                <w:rFonts w:ascii="Arial" w:hAnsi="Arial" w:cs="Arial"/>
                <w:color w:val="000000" w:themeColor="text1"/>
                <w:sz w:val="20"/>
                <w:szCs w:val="20"/>
              </w:rPr>
            </w:pPr>
            <w:r w:rsidRPr="0016737A">
              <w:rPr>
                <w:rFonts w:ascii="Arial" w:hAnsi="Arial" w:cs="Arial"/>
                <w:b/>
                <w:color w:val="000000" w:themeColor="text1"/>
                <w:sz w:val="20"/>
                <w:szCs w:val="20"/>
              </w:rPr>
              <w:t xml:space="preserve">Eucharist </w:t>
            </w:r>
            <w:r w:rsidRPr="0016737A">
              <w:rPr>
                <w:rFonts w:ascii="Arial" w:hAnsi="Arial" w:cs="Arial"/>
                <w:b/>
                <w:color w:val="000000" w:themeColor="text1"/>
                <w:sz w:val="20"/>
                <w:szCs w:val="20"/>
              </w:rPr>
              <w:br/>
            </w:r>
            <w:r w:rsidRPr="0016737A">
              <w:rPr>
                <w:rFonts w:ascii="Arial" w:hAnsi="Arial" w:cs="Arial"/>
                <w:color w:val="000000" w:themeColor="text1"/>
                <w:sz w:val="20"/>
                <w:szCs w:val="20"/>
              </w:rPr>
              <w:t>Readings:</w:t>
            </w:r>
            <w:r w:rsidRPr="0016737A">
              <w:rPr>
                <w:rFonts w:ascii="Arial" w:hAnsi="Arial" w:cs="Arial"/>
                <w:b/>
                <w:color w:val="000000" w:themeColor="text1"/>
                <w:sz w:val="20"/>
                <w:szCs w:val="20"/>
              </w:rPr>
              <w:t xml:space="preserve"> </w:t>
            </w:r>
            <w:r w:rsidR="00513AC9">
              <w:rPr>
                <w:rFonts w:ascii="Arial" w:hAnsi="Arial" w:cs="Arial"/>
                <w:i/>
                <w:color w:val="000000" w:themeColor="text1"/>
                <w:sz w:val="20"/>
                <w:szCs w:val="20"/>
              </w:rPr>
              <w:t>O</w:t>
            </w:r>
            <w:r w:rsidRPr="0016737A">
              <w:rPr>
                <w:rFonts w:ascii="Arial" w:hAnsi="Arial" w:cs="Arial"/>
                <w:i/>
                <w:color w:val="000000" w:themeColor="text1"/>
                <w:sz w:val="20"/>
                <w:szCs w:val="20"/>
              </w:rPr>
              <w:t>T Lesson:</w:t>
            </w:r>
            <w:r w:rsidRPr="0016737A">
              <w:rPr>
                <w:rFonts w:ascii="Arial" w:hAnsi="Arial" w:cs="Arial"/>
                <w:b/>
                <w:color w:val="000000" w:themeColor="text1"/>
                <w:sz w:val="20"/>
                <w:szCs w:val="20"/>
              </w:rPr>
              <w:t xml:space="preserve"> </w:t>
            </w:r>
            <w:r>
              <w:rPr>
                <w:rFonts w:ascii="Arial" w:hAnsi="Arial" w:cs="Arial"/>
                <w:b/>
                <w:color w:val="000000" w:themeColor="text1"/>
                <w:sz w:val="20"/>
                <w:szCs w:val="20"/>
              </w:rPr>
              <w:t>Daniel 7</w:t>
            </w:r>
            <w:r>
              <w:rPr>
                <w:rFonts w:ascii="Arial" w:hAnsi="Arial" w:cs="Arial"/>
                <w:color w:val="000000" w:themeColor="text1"/>
                <w:sz w:val="20"/>
                <w:szCs w:val="20"/>
              </w:rPr>
              <w:t>: 9-10,13-14</w:t>
            </w:r>
            <w:r w:rsidRPr="0089473E">
              <w:rPr>
                <w:rFonts w:ascii="Arial Narrow" w:hAnsi="Arial Narrow" w:cs="Arial"/>
                <w:color w:val="000000" w:themeColor="text1"/>
                <w:sz w:val="20"/>
                <w:szCs w:val="20"/>
              </w:rPr>
              <w:t xml:space="preserve"> (OT page</w:t>
            </w:r>
            <w:r>
              <w:rPr>
                <w:rFonts w:ascii="Arial Narrow" w:hAnsi="Arial Narrow" w:cs="Arial"/>
                <w:color w:val="000000" w:themeColor="text1"/>
                <w:sz w:val="20"/>
                <w:szCs w:val="20"/>
              </w:rPr>
              <w:t xml:space="preserve"> </w:t>
            </w:r>
            <w:r w:rsidR="00CB3181">
              <w:rPr>
                <w:rFonts w:ascii="Arial Narrow" w:hAnsi="Arial Narrow" w:cs="Arial"/>
                <w:color w:val="000000" w:themeColor="text1"/>
                <w:sz w:val="20"/>
                <w:szCs w:val="20"/>
              </w:rPr>
              <w:t>759</w:t>
            </w:r>
            <w:r>
              <w:rPr>
                <w:rFonts w:ascii="Arial Narrow" w:hAnsi="Arial Narrow" w:cs="Arial"/>
                <w:color w:val="000000" w:themeColor="text1"/>
                <w:sz w:val="20"/>
                <w:szCs w:val="20"/>
              </w:rPr>
              <w:t xml:space="preserve"> </w:t>
            </w:r>
            <w:r w:rsidRPr="0089473E">
              <w:rPr>
                <w:rFonts w:ascii="Arial Narrow" w:hAnsi="Arial Narrow" w:cs="Arial"/>
                <w:color w:val="000000" w:themeColor="text1"/>
                <w:sz w:val="20"/>
                <w:szCs w:val="20"/>
              </w:rPr>
              <w:t>)</w:t>
            </w:r>
            <w:r w:rsidRPr="0016737A">
              <w:rPr>
                <w:rFonts w:ascii="Arial" w:hAnsi="Arial" w:cs="Arial"/>
                <w:b/>
                <w:color w:val="000000" w:themeColor="text1"/>
                <w:sz w:val="20"/>
                <w:szCs w:val="20"/>
              </w:rPr>
              <w:br/>
            </w:r>
            <w:r w:rsidRPr="0016737A">
              <w:rPr>
                <w:rFonts w:ascii="Arial" w:hAnsi="Arial" w:cs="Arial"/>
                <w:i/>
                <w:color w:val="000000" w:themeColor="text1"/>
                <w:sz w:val="20"/>
                <w:szCs w:val="20"/>
              </w:rPr>
              <w:t xml:space="preserve">                 Gospel:</w:t>
            </w:r>
            <w:r w:rsidRPr="0016737A">
              <w:rPr>
                <w:rFonts w:ascii="Arial" w:hAnsi="Arial" w:cs="Arial"/>
                <w:b/>
                <w:color w:val="000000" w:themeColor="text1"/>
                <w:sz w:val="20"/>
                <w:szCs w:val="20"/>
              </w:rPr>
              <w:t xml:space="preserve">        </w:t>
            </w:r>
            <w:r>
              <w:rPr>
                <w:rFonts w:ascii="Arial" w:hAnsi="Arial" w:cs="Arial"/>
                <w:b/>
                <w:color w:val="000000" w:themeColor="text1"/>
                <w:sz w:val="20"/>
                <w:szCs w:val="20"/>
              </w:rPr>
              <w:t>Luke 9</w:t>
            </w:r>
            <w:r>
              <w:rPr>
                <w:rFonts w:ascii="Arial" w:hAnsi="Arial" w:cs="Arial"/>
                <w:color w:val="000000" w:themeColor="text1"/>
                <w:sz w:val="20"/>
                <w:szCs w:val="20"/>
              </w:rPr>
              <w:t>: 28-36  (NT page</w:t>
            </w:r>
            <w:r w:rsidR="00CB3181">
              <w:rPr>
                <w:rFonts w:ascii="Arial" w:hAnsi="Arial" w:cs="Arial"/>
                <w:color w:val="000000" w:themeColor="text1"/>
                <w:sz w:val="20"/>
                <w:szCs w:val="20"/>
              </w:rPr>
              <w:t xml:space="preserve"> 66</w:t>
            </w:r>
            <w:r>
              <w:rPr>
                <w:rFonts w:ascii="Arial" w:hAnsi="Arial" w:cs="Arial"/>
                <w:color w:val="000000" w:themeColor="text1"/>
                <w:sz w:val="20"/>
                <w:szCs w:val="20"/>
              </w:rPr>
              <w:t>)</w:t>
            </w:r>
          </w:p>
        </w:tc>
      </w:tr>
      <w:tr w:rsidR="003C7E63" w:rsidRPr="0016737A" w:rsidTr="003C7E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 w:type="pct"/>
            <w:tcBorders>
              <w:left w:val="single" w:sz="8" w:space="0" w:color="auto"/>
              <w:bottom w:val="single" w:sz="4" w:space="0" w:color="auto"/>
            </w:tcBorders>
          </w:tcPr>
          <w:p w:rsidR="003C7E63" w:rsidRPr="002664E9" w:rsidRDefault="003C7E63" w:rsidP="00C42C61">
            <w:pPr>
              <w:rPr>
                <w:rFonts w:ascii="Arial Narrow" w:hAnsi="Arial Narrow" w:cs="Arial"/>
                <w:b/>
                <w:color w:val="000000" w:themeColor="text1"/>
                <w:sz w:val="18"/>
                <w:szCs w:val="19"/>
              </w:rPr>
            </w:pPr>
          </w:p>
        </w:tc>
        <w:tc>
          <w:tcPr>
            <w:tcW w:w="668" w:type="pct"/>
            <w:gridSpan w:val="5"/>
            <w:tcBorders>
              <w:bottom w:val="single" w:sz="4" w:space="0" w:color="auto"/>
            </w:tcBorders>
          </w:tcPr>
          <w:p w:rsidR="003C7E63" w:rsidRPr="00C27315" w:rsidRDefault="003C7E63" w:rsidP="00C42C61">
            <w:pPr>
              <w:spacing w:after="40"/>
              <w:jc w:val="right"/>
              <w:rPr>
                <w:rFonts w:ascii="Arial Narrow" w:hAnsi="Arial Narrow" w:cs="Arial"/>
                <w:b/>
                <w:noProof/>
                <w:color w:val="000000" w:themeColor="text1"/>
                <w:sz w:val="20"/>
                <w:szCs w:val="20"/>
              </w:rPr>
            </w:pPr>
            <w:r>
              <w:rPr>
                <w:rFonts w:ascii="Arial Narrow" w:hAnsi="Arial Narrow" w:cs="Arial"/>
                <w:b/>
                <w:noProof/>
                <w:color w:val="000000" w:themeColor="text1"/>
                <w:sz w:val="20"/>
                <w:szCs w:val="20"/>
              </w:rPr>
              <w:t>10.15am</w:t>
            </w:r>
          </w:p>
        </w:tc>
        <w:tc>
          <w:tcPr>
            <w:tcW w:w="3653" w:type="pct"/>
            <w:gridSpan w:val="6"/>
            <w:tcBorders>
              <w:bottom w:val="single" w:sz="4" w:space="0" w:color="auto"/>
              <w:right w:val="single" w:sz="8" w:space="0" w:color="auto"/>
            </w:tcBorders>
          </w:tcPr>
          <w:p w:rsidR="003C7E63" w:rsidRPr="003C7E63" w:rsidRDefault="003C7E63" w:rsidP="00C42C61">
            <w:pPr>
              <w:spacing w:after="40"/>
              <w:rPr>
                <w:rFonts w:ascii="Arial" w:hAnsi="Arial" w:cs="Arial"/>
                <w:b/>
                <w:noProof/>
                <w:color w:val="000000" w:themeColor="text1"/>
                <w:sz w:val="20"/>
                <w:szCs w:val="20"/>
              </w:rPr>
            </w:pPr>
            <w:r w:rsidRPr="003C7E63">
              <w:rPr>
                <w:rFonts w:ascii="Arial Narrow" w:hAnsi="Arial Narrow" w:cs="Arial"/>
                <w:noProof/>
                <w:color w:val="000000" w:themeColor="text1"/>
                <w:sz w:val="20"/>
                <w:szCs w:val="20"/>
              </w:rPr>
              <w:t>(approx)</w:t>
            </w:r>
            <w:r>
              <w:rPr>
                <w:rFonts w:ascii="Arial" w:hAnsi="Arial" w:cs="Arial"/>
                <w:noProof/>
                <w:color w:val="000000" w:themeColor="text1"/>
                <w:sz w:val="20"/>
                <w:szCs w:val="20"/>
              </w:rPr>
              <w:t xml:space="preserve">  </w:t>
            </w:r>
            <w:r w:rsidRPr="003C7E63">
              <w:rPr>
                <w:rFonts w:ascii="Arial" w:hAnsi="Arial" w:cs="Arial"/>
                <w:b/>
                <w:noProof/>
                <w:color w:val="000000" w:themeColor="text1"/>
                <w:sz w:val="20"/>
                <w:szCs w:val="20"/>
              </w:rPr>
              <w:t xml:space="preserve">Coffee Morning </w:t>
            </w:r>
            <w:r>
              <w:rPr>
                <w:rFonts w:ascii="Arial" w:hAnsi="Arial" w:cs="Arial"/>
                <w:b/>
                <w:noProof/>
                <w:color w:val="000000" w:themeColor="text1"/>
                <w:sz w:val="20"/>
                <w:szCs w:val="20"/>
              </w:rPr>
              <w:t xml:space="preserve">– </w:t>
            </w:r>
            <w:r w:rsidRPr="003C7E63">
              <w:rPr>
                <w:rFonts w:ascii="Arial" w:hAnsi="Arial" w:cs="Arial"/>
                <w:noProof/>
                <w:color w:val="000000" w:themeColor="text1"/>
                <w:sz w:val="20"/>
                <w:szCs w:val="20"/>
              </w:rPr>
              <w:t>Lounge</w:t>
            </w:r>
            <w:r>
              <w:rPr>
                <w:rFonts w:ascii="Arial" w:hAnsi="Arial" w:cs="Arial"/>
                <w:noProof/>
                <w:color w:val="000000" w:themeColor="text1"/>
                <w:sz w:val="20"/>
                <w:szCs w:val="20"/>
              </w:rPr>
              <w:t xml:space="preserve"> </w:t>
            </w:r>
            <w:r w:rsidRPr="003C7E63">
              <w:rPr>
                <w:rFonts w:ascii="Arial Narrow" w:hAnsi="Arial Narrow" w:cs="Arial"/>
                <w:noProof/>
                <w:color w:val="000000" w:themeColor="text1"/>
                <w:sz w:val="20"/>
                <w:szCs w:val="20"/>
              </w:rPr>
              <w:t>(after the 9/30am service)</w:t>
            </w:r>
          </w:p>
        </w:tc>
      </w:tr>
      <w:tr w:rsidR="003C7E63" w:rsidRPr="001112B0" w:rsidTr="00854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2"/>
            <w:tcBorders>
              <w:top w:val="single" w:sz="8" w:space="0" w:color="auto"/>
              <w:bottom w:val="single" w:sz="8" w:space="0" w:color="auto"/>
            </w:tcBorders>
          </w:tcPr>
          <w:p w:rsidR="003C7E63" w:rsidRPr="001112B0" w:rsidRDefault="003C7E63" w:rsidP="0085450D">
            <w:pPr>
              <w:jc w:val="center"/>
              <w:rPr>
                <w:rFonts w:ascii="Wingdings" w:hAnsi="Wingdings"/>
                <w:sz w:val="18"/>
                <w:szCs w:val="12"/>
              </w:rPr>
            </w:pPr>
            <w:r w:rsidRPr="001112B0">
              <w:rPr>
                <w:rFonts w:ascii="Wingdings" w:hAnsi="Wingdings"/>
                <w:sz w:val="18"/>
                <w:szCs w:val="12"/>
              </w:rPr>
              <w:t></w:t>
            </w:r>
          </w:p>
        </w:tc>
      </w:tr>
      <w:tr w:rsidR="0089473E" w:rsidRPr="0016737A" w:rsidTr="006B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2"/>
            <w:tcBorders>
              <w:top w:val="single" w:sz="8" w:space="0" w:color="auto"/>
              <w:left w:val="single" w:sz="8" w:space="0" w:color="auto"/>
              <w:bottom w:val="single" w:sz="4" w:space="0" w:color="auto"/>
              <w:right w:val="single" w:sz="8" w:space="0" w:color="auto"/>
            </w:tcBorders>
          </w:tcPr>
          <w:p w:rsidR="0089473E" w:rsidRPr="0016737A" w:rsidRDefault="0089473E" w:rsidP="003C7E63">
            <w:pPr>
              <w:spacing w:after="40"/>
              <w:rPr>
                <w:rFonts w:ascii="Arial" w:hAnsi="Arial" w:cs="Arial"/>
                <w:b/>
                <w:color w:val="000000" w:themeColor="text1"/>
                <w:szCs w:val="21"/>
              </w:rPr>
            </w:pPr>
            <w:r w:rsidRPr="0016737A">
              <w:rPr>
                <w:rFonts w:ascii="Arial" w:hAnsi="Arial" w:cs="Arial"/>
                <w:b/>
                <w:color w:val="000000" w:themeColor="text1"/>
                <w:szCs w:val="21"/>
                <w:u w:val="single"/>
              </w:rPr>
              <w:t xml:space="preserve">SUNDAY </w:t>
            </w:r>
            <w:r w:rsidR="003C7E63">
              <w:rPr>
                <w:rFonts w:ascii="Arial" w:hAnsi="Arial" w:cs="Arial"/>
                <w:b/>
                <w:color w:val="000000" w:themeColor="text1"/>
                <w:szCs w:val="21"/>
                <w:u w:val="single"/>
              </w:rPr>
              <w:t>11</w:t>
            </w:r>
            <w:r w:rsidRPr="00F719D0">
              <w:rPr>
                <w:rFonts w:ascii="Arial" w:hAnsi="Arial" w:cs="Arial"/>
                <w:b/>
                <w:color w:val="000000" w:themeColor="text1"/>
                <w:szCs w:val="21"/>
                <w:u w:val="single"/>
                <w:vertAlign w:val="superscript"/>
              </w:rPr>
              <w:t>th</w:t>
            </w:r>
            <w:r>
              <w:rPr>
                <w:rFonts w:ascii="Arial" w:hAnsi="Arial" w:cs="Arial"/>
                <w:b/>
                <w:color w:val="000000" w:themeColor="text1"/>
                <w:szCs w:val="21"/>
                <w:u w:val="single"/>
              </w:rPr>
              <w:t xml:space="preserve"> </w:t>
            </w:r>
            <w:r w:rsidR="003C7E63">
              <w:rPr>
                <w:rFonts w:ascii="Arial" w:hAnsi="Arial" w:cs="Arial"/>
                <w:b/>
                <w:color w:val="000000" w:themeColor="text1"/>
                <w:szCs w:val="21"/>
                <w:u w:val="single"/>
              </w:rPr>
              <w:t>AUGUST</w:t>
            </w:r>
            <w:r w:rsidRPr="0016737A">
              <w:rPr>
                <w:rFonts w:ascii="Arial" w:hAnsi="Arial" w:cs="Arial"/>
                <w:b/>
                <w:color w:val="000000" w:themeColor="text1"/>
                <w:szCs w:val="21"/>
                <w:u w:val="single"/>
              </w:rPr>
              <w:t xml:space="preserve"> 2024 – TRINITY </w:t>
            </w:r>
            <w:r w:rsidR="003C7E63">
              <w:rPr>
                <w:rFonts w:ascii="Arial" w:hAnsi="Arial" w:cs="Arial"/>
                <w:b/>
                <w:color w:val="000000" w:themeColor="text1"/>
                <w:szCs w:val="21"/>
                <w:u w:val="single"/>
              </w:rPr>
              <w:t>11</w:t>
            </w:r>
          </w:p>
        </w:tc>
      </w:tr>
      <w:tr w:rsidR="00513AC9" w:rsidRPr="0016737A" w:rsidTr="00513A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0" w:type="pct"/>
            <w:gridSpan w:val="3"/>
            <w:tcBorders>
              <w:top w:val="single" w:sz="4" w:space="0" w:color="auto"/>
              <w:left w:val="single" w:sz="8" w:space="0" w:color="auto"/>
            </w:tcBorders>
          </w:tcPr>
          <w:p w:rsidR="00513AC9" w:rsidRPr="0016737A" w:rsidRDefault="00513AC9" w:rsidP="006B3843">
            <w:pPr>
              <w:spacing w:after="40"/>
              <w:rPr>
                <w:rFonts w:ascii="Arial" w:hAnsi="Arial" w:cs="Arial"/>
                <w:b/>
                <w:color w:val="000000" w:themeColor="text1"/>
                <w:sz w:val="20"/>
                <w:szCs w:val="20"/>
                <w:u w:val="single"/>
              </w:rPr>
            </w:pPr>
            <w:r w:rsidRPr="0016737A">
              <w:rPr>
                <w:rFonts w:ascii="Arial" w:hAnsi="Arial" w:cs="Arial"/>
                <w:b/>
                <w:color w:val="000000" w:themeColor="text1"/>
                <w:sz w:val="20"/>
                <w:szCs w:val="20"/>
              </w:rPr>
              <w:t xml:space="preserve">10.00am  </w:t>
            </w:r>
          </w:p>
        </w:tc>
        <w:tc>
          <w:tcPr>
            <w:tcW w:w="4230" w:type="pct"/>
            <w:gridSpan w:val="9"/>
            <w:tcBorders>
              <w:right w:val="single" w:sz="8" w:space="0" w:color="auto"/>
            </w:tcBorders>
          </w:tcPr>
          <w:p w:rsidR="00513AC9" w:rsidRPr="008234A1" w:rsidRDefault="00513AC9" w:rsidP="0061438A">
            <w:pPr>
              <w:spacing w:after="40"/>
              <w:rPr>
                <w:rFonts w:ascii="Arial" w:hAnsi="Arial" w:cs="Arial"/>
                <w:b/>
                <w:i/>
                <w:color w:val="000000" w:themeColor="text1"/>
                <w:sz w:val="20"/>
                <w:szCs w:val="20"/>
              </w:rPr>
            </w:pPr>
            <w:r w:rsidRPr="0016737A">
              <w:rPr>
                <w:rFonts w:ascii="Arial" w:hAnsi="Arial" w:cs="Arial"/>
                <w:b/>
                <w:color w:val="000000" w:themeColor="text1"/>
                <w:sz w:val="20"/>
                <w:szCs w:val="20"/>
              </w:rPr>
              <w:t xml:space="preserve">Sung Parish Eucharist </w:t>
            </w:r>
            <w:r>
              <w:rPr>
                <w:rFonts w:ascii="Arial" w:hAnsi="Arial" w:cs="Arial"/>
                <w:b/>
                <w:color w:val="000000" w:themeColor="text1"/>
                <w:sz w:val="20"/>
                <w:szCs w:val="20"/>
              </w:rPr>
              <w:t xml:space="preserve">  </w:t>
            </w:r>
            <w:r w:rsidR="0061438A">
              <w:rPr>
                <w:rFonts w:ascii="Arial Narrow" w:hAnsi="Arial Narrow" w:cs="Arial"/>
                <w:b/>
                <w:color w:val="000000" w:themeColor="text1"/>
                <w:sz w:val="20"/>
                <w:szCs w:val="20"/>
              </w:rPr>
              <w:t xml:space="preserve">(Preacher </w:t>
            </w:r>
            <w:r w:rsidRPr="00513AC9">
              <w:rPr>
                <w:rFonts w:ascii="Arial Narrow" w:hAnsi="Arial Narrow" w:cs="Arial"/>
                <w:b/>
                <w:color w:val="000000" w:themeColor="text1"/>
                <w:sz w:val="20"/>
                <w:szCs w:val="20"/>
              </w:rPr>
              <w:t xml:space="preserve">&amp; Celebrant: The Rev’d </w:t>
            </w:r>
            <w:r w:rsidR="0061438A">
              <w:rPr>
                <w:rFonts w:ascii="Arial Narrow" w:hAnsi="Arial Narrow" w:cs="Arial"/>
                <w:b/>
                <w:color w:val="000000" w:themeColor="text1"/>
                <w:sz w:val="20"/>
                <w:szCs w:val="20"/>
              </w:rPr>
              <w:t>Chris Stone</w:t>
            </w:r>
            <w:r w:rsidRPr="00513AC9">
              <w:rPr>
                <w:rFonts w:ascii="Arial Narrow" w:hAnsi="Arial Narrow" w:cs="Arial"/>
                <w:b/>
                <w:color w:val="000000" w:themeColor="text1"/>
                <w:sz w:val="20"/>
                <w:szCs w:val="20"/>
              </w:rPr>
              <w:t>)</w:t>
            </w:r>
          </w:p>
        </w:tc>
      </w:tr>
      <w:tr w:rsidR="00513AC9" w:rsidRPr="0016737A" w:rsidTr="00513A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0" w:type="pct"/>
            <w:gridSpan w:val="3"/>
            <w:tcBorders>
              <w:left w:val="single" w:sz="8" w:space="0" w:color="auto"/>
              <w:bottom w:val="single" w:sz="8" w:space="0" w:color="auto"/>
            </w:tcBorders>
          </w:tcPr>
          <w:p w:rsidR="00513AC9" w:rsidRPr="0016737A" w:rsidRDefault="00513AC9" w:rsidP="006B3843">
            <w:pPr>
              <w:spacing w:after="40"/>
              <w:rPr>
                <w:rFonts w:ascii="Arial" w:hAnsi="Arial" w:cs="Arial"/>
                <w:b/>
                <w:color w:val="000000" w:themeColor="text1"/>
                <w:sz w:val="20"/>
                <w:szCs w:val="20"/>
                <w:u w:val="single"/>
              </w:rPr>
            </w:pPr>
          </w:p>
        </w:tc>
        <w:tc>
          <w:tcPr>
            <w:tcW w:w="4230" w:type="pct"/>
            <w:gridSpan w:val="9"/>
            <w:tcBorders>
              <w:bottom w:val="single" w:sz="8" w:space="0" w:color="auto"/>
              <w:right w:val="single" w:sz="8" w:space="0" w:color="auto"/>
            </w:tcBorders>
          </w:tcPr>
          <w:p w:rsidR="00513AC9" w:rsidRPr="0016737A" w:rsidRDefault="00513AC9" w:rsidP="00513AC9">
            <w:pPr>
              <w:spacing w:after="40"/>
              <w:ind w:left="170"/>
              <w:rPr>
                <w:rFonts w:ascii="Arial" w:hAnsi="Arial" w:cs="Arial"/>
                <w:i/>
                <w:color w:val="000000" w:themeColor="text1"/>
                <w:sz w:val="20"/>
                <w:szCs w:val="20"/>
              </w:rPr>
            </w:pPr>
            <w:r w:rsidRPr="0016737A">
              <w:rPr>
                <w:rFonts w:ascii="Arial" w:hAnsi="Arial" w:cs="Arial"/>
                <w:i/>
                <w:color w:val="000000" w:themeColor="text1"/>
                <w:sz w:val="20"/>
                <w:szCs w:val="20"/>
              </w:rPr>
              <w:t xml:space="preserve">  OT Reading: </w:t>
            </w:r>
            <w:r w:rsidRPr="00513AC9">
              <w:rPr>
                <w:rFonts w:ascii="Arial" w:hAnsi="Arial" w:cs="Arial"/>
                <w:b/>
                <w:color w:val="000000" w:themeColor="text1"/>
                <w:sz w:val="20"/>
                <w:szCs w:val="20"/>
              </w:rPr>
              <w:t>2 Samuel 18</w:t>
            </w:r>
            <w:r w:rsidRPr="00513AC9">
              <w:rPr>
                <w:rFonts w:ascii="Arial" w:hAnsi="Arial" w:cs="Arial"/>
                <w:color w:val="000000" w:themeColor="text1"/>
                <w:sz w:val="20"/>
                <w:szCs w:val="20"/>
              </w:rPr>
              <w:t xml:space="preserve">: 5-9, 15, 31-33 </w:t>
            </w:r>
            <w:r>
              <w:rPr>
                <w:rFonts w:ascii="Arial" w:hAnsi="Arial" w:cs="Arial"/>
                <w:i/>
                <w:color w:val="000000" w:themeColor="text1"/>
                <w:sz w:val="20"/>
                <w:szCs w:val="20"/>
              </w:rPr>
              <w:t xml:space="preserve"> </w:t>
            </w:r>
            <w:r>
              <w:rPr>
                <w:rFonts w:ascii="Arial" w:hAnsi="Arial" w:cs="Arial"/>
                <w:color w:val="000000" w:themeColor="text1"/>
                <w:sz w:val="20"/>
                <w:szCs w:val="20"/>
              </w:rPr>
              <w:t>(OT page</w:t>
            </w:r>
            <w:r w:rsidR="00CB3181">
              <w:rPr>
                <w:rFonts w:ascii="Arial" w:hAnsi="Arial" w:cs="Arial"/>
                <w:color w:val="000000" w:themeColor="text1"/>
                <w:sz w:val="20"/>
                <w:szCs w:val="20"/>
              </w:rPr>
              <w:t xml:space="preserve"> 278</w:t>
            </w:r>
            <w:r>
              <w:rPr>
                <w:rFonts w:ascii="Arial" w:hAnsi="Arial" w:cs="Arial"/>
                <w:color w:val="000000" w:themeColor="text1"/>
                <w:sz w:val="20"/>
                <w:szCs w:val="20"/>
              </w:rPr>
              <w:t>)</w:t>
            </w:r>
            <w:r w:rsidRPr="0016737A">
              <w:rPr>
                <w:rFonts w:ascii="Arial" w:hAnsi="Arial" w:cs="Arial"/>
                <w:i/>
                <w:color w:val="000000" w:themeColor="text1"/>
                <w:sz w:val="20"/>
                <w:szCs w:val="20"/>
              </w:rPr>
              <w:br/>
              <w:t xml:space="preserve">  Psalm</w:t>
            </w:r>
            <w:r w:rsidRPr="0016737A">
              <w:rPr>
                <w:rFonts w:ascii="Arial" w:hAnsi="Arial" w:cs="Arial"/>
                <w:b/>
                <w:color w:val="000000" w:themeColor="text1"/>
                <w:sz w:val="20"/>
                <w:szCs w:val="20"/>
              </w:rPr>
              <w:t xml:space="preserve">:           </w:t>
            </w:r>
            <w:r>
              <w:rPr>
                <w:rFonts w:ascii="Arial" w:hAnsi="Arial" w:cs="Arial"/>
                <w:b/>
                <w:color w:val="000000" w:themeColor="text1"/>
                <w:sz w:val="20"/>
                <w:szCs w:val="20"/>
              </w:rPr>
              <w:t>130</w:t>
            </w:r>
            <w:r w:rsidRPr="0016737A">
              <w:rPr>
                <w:rFonts w:ascii="Arial" w:hAnsi="Arial" w:cs="Arial"/>
                <w:b/>
                <w:color w:val="000000" w:themeColor="text1"/>
                <w:sz w:val="20"/>
                <w:szCs w:val="20"/>
              </w:rPr>
              <w:br/>
            </w:r>
            <w:r w:rsidRPr="0016737A">
              <w:rPr>
                <w:rFonts w:ascii="Arial" w:hAnsi="Arial" w:cs="Arial"/>
                <w:i/>
                <w:color w:val="000000" w:themeColor="text1"/>
                <w:sz w:val="20"/>
                <w:szCs w:val="20"/>
              </w:rPr>
              <w:t xml:space="preserve">  NT Reading:</w:t>
            </w:r>
            <w:r w:rsidRPr="0016737A">
              <w:rPr>
                <w:rFonts w:ascii="Arial" w:hAnsi="Arial" w:cs="Arial"/>
                <w:b/>
                <w:i/>
                <w:color w:val="000000" w:themeColor="text1"/>
                <w:sz w:val="20"/>
                <w:szCs w:val="20"/>
              </w:rPr>
              <w:t xml:space="preserve">  </w:t>
            </w:r>
            <w:r>
              <w:rPr>
                <w:rFonts w:ascii="Arial" w:hAnsi="Arial" w:cs="Arial"/>
                <w:b/>
                <w:color w:val="000000" w:themeColor="text1"/>
                <w:sz w:val="20"/>
                <w:szCs w:val="20"/>
              </w:rPr>
              <w:t>Ephesians 4</w:t>
            </w:r>
            <w:r>
              <w:rPr>
                <w:rFonts w:ascii="Arial" w:hAnsi="Arial" w:cs="Arial"/>
                <w:color w:val="000000" w:themeColor="text1"/>
                <w:sz w:val="20"/>
                <w:szCs w:val="20"/>
              </w:rPr>
              <w:t xml:space="preserve">:24 – </w:t>
            </w:r>
            <w:r>
              <w:rPr>
                <w:rFonts w:ascii="Arial" w:hAnsi="Arial" w:cs="Arial"/>
                <w:b/>
                <w:color w:val="000000" w:themeColor="text1"/>
                <w:sz w:val="20"/>
                <w:szCs w:val="20"/>
              </w:rPr>
              <w:t>5</w:t>
            </w:r>
            <w:r>
              <w:rPr>
                <w:rFonts w:ascii="Arial" w:hAnsi="Arial" w:cs="Arial"/>
                <w:color w:val="000000" w:themeColor="text1"/>
                <w:sz w:val="20"/>
                <w:szCs w:val="20"/>
              </w:rPr>
              <w:t>:2   (NT page</w:t>
            </w:r>
            <w:r w:rsidR="00CB3181">
              <w:rPr>
                <w:rFonts w:ascii="Arial" w:hAnsi="Arial" w:cs="Arial"/>
                <w:color w:val="000000" w:themeColor="text1"/>
                <w:sz w:val="20"/>
                <w:szCs w:val="20"/>
              </w:rPr>
              <w:t xml:space="preserve"> 184</w:t>
            </w:r>
            <w:r w:rsidRPr="0016737A">
              <w:rPr>
                <w:rFonts w:ascii="Arial" w:hAnsi="Arial" w:cs="Arial"/>
                <w:color w:val="000000" w:themeColor="text1"/>
                <w:sz w:val="20"/>
                <w:szCs w:val="20"/>
              </w:rPr>
              <w:t>)</w:t>
            </w:r>
            <w:r w:rsidRPr="0016737A">
              <w:rPr>
                <w:rFonts w:ascii="Arial" w:hAnsi="Arial" w:cs="Arial"/>
                <w:color w:val="000000" w:themeColor="text1"/>
                <w:sz w:val="20"/>
                <w:szCs w:val="20"/>
              </w:rPr>
              <w:br/>
            </w:r>
            <w:r w:rsidRPr="0016737A">
              <w:rPr>
                <w:rFonts w:ascii="Arial" w:hAnsi="Arial" w:cs="Arial"/>
                <w:i/>
                <w:color w:val="000000" w:themeColor="text1"/>
                <w:sz w:val="20"/>
                <w:szCs w:val="20"/>
              </w:rPr>
              <w:t xml:space="preserve">  Gospel:</w:t>
            </w:r>
            <w:r w:rsidRPr="0016737A">
              <w:rPr>
                <w:rFonts w:ascii="Arial" w:hAnsi="Arial" w:cs="Arial"/>
                <w:b/>
                <w:i/>
                <w:color w:val="000000" w:themeColor="text1"/>
                <w:sz w:val="20"/>
                <w:szCs w:val="20"/>
              </w:rPr>
              <w:t xml:space="preserve">         </w:t>
            </w:r>
            <w:r w:rsidRPr="0016737A">
              <w:rPr>
                <w:rFonts w:ascii="Arial" w:hAnsi="Arial" w:cs="Arial"/>
                <w:b/>
                <w:color w:val="000000" w:themeColor="text1"/>
                <w:sz w:val="20"/>
                <w:szCs w:val="20"/>
              </w:rPr>
              <w:t xml:space="preserve"> </w:t>
            </w:r>
            <w:r>
              <w:rPr>
                <w:rFonts w:ascii="Arial" w:hAnsi="Arial" w:cs="Arial"/>
                <w:b/>
                <w:color w:val="000000" w:themeColor="text1"/>
                <w:sz w:val="20"/>
                <w:szCs w:val="20"/>
              </w:rPr>
              <w:t>John 6</w:t>
            </w:r>
            <w:r>
              <w:rPr>
                <w:rFonts w:ascii="Arial" w:hAnsi="Arial" w:cs="Arial"/>
                <w:color w:val="000000" w:themeColor="text1"/>
                <w:sz w:val="20"/>
                <w:szCs w:val="20"/>
              </w:rPr>
              <w:t>: 35, 41-51 (NT page</w:t>
            </w:r>
            <w:r w:rsidR="00CB3181">
              <w:rPr>
                <w:rFonts w:ascii="Arial" w:hAnsi="Arial" w:cs="Arial"/>
                <w:color w:val="000000" w:themeColor="text1"/>
                <w:sz w:val="20"/>
                <w:szCs w:val="20"/>
              </w:rPr>
              <w:t xml:space="preserve"> 94</w:t>
            </w:r>
            <w:r w:rsidRPr="0016737A">
              <w:rPr>
                <w:rFonts w:ascii="Arial" w:hAnsi="Arial" w:cs="Arial"/>
                <w:color w:val="000000" w:themeColor="text1"/>
                <w:sz w:val="20"/>
                <w:szCs w:val="20"/>
              </w:rPr>
              <w:t>)</w:t>
            </w:r>
          </w:p>
        </w:tc>
      </w:tr>
      <w:tr w:rsidR="00513AC9" w:rsidRPr="001112B0" w:rsidTr="00854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2"/>
            <w:tcBorders>
              <w:top w:val="single" w:sz="8" w:space="0" w:color="auto"/>
              <w:bottom w:val="single" w:sz="8" w:space="0" w:color="auto"/>
            </w:tcBorders>
          </w:tcPr>
          <w:p w:rsidR="00513AC9" w:rsidRPr="001112B0" w:rsidRDefault="00513AC9" w:rsidP="0085450D">
            <w:pPr>
              <w:jc w:val="center"/>
              <w:rPr>
                <w:rFonts w:ascii="Wingdings" w:hAnsi="Wingdings"/>
                <w:sz w:val="18"/>
                <w:szCs w:val="12"/>
              </w:rPr>
            </w:pPr>
            <w:r w:rsidRPr="001112B0">
              <w:rPr>
                <w:rFonts w:ascii="Wingdings" w:hAnsi="Wingdings"/>
                <w:sz w:val="18"/>
                <w:szCs w:val="12"/>
              </w:rPr>
              <w:t></w:t>
            </w:r>
          </w:p>
        </w:tc>
      </w:tr>
      <w:tr w:rsidR="00513AC9" w:rsidRPr="00576557" w:rsidTr="00854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 w:type="pct"/>
            <w:tcBorders>
              <w:left w:val="single" w:sz="8" w:space="0" w:color="auto"/>
            </w:tcBorders>
          </w:tcPr>
          <w:p w:rsidR="00513AC9" w:rsidRPr="00C07245" w:rsidRDefault="00513AC9" w:rsidP="00513AC9">
            <w:pPr>
              <w:rPr>
                <w:rFonts w:ascii="Arial" w:hAnsi="Arial" w:cs="Arial"/>
                <w:b/>
                <w:color w:val="000000" w:themeColor="text1"/>
                <w:sz w:val="20"/>
                <w:szCs w:val="20"/>
                <w:u w:val="single"/>
              </w:rPr>
            </w:pPr>
            <w:r w:rsidRPr="00576557">
              <w:rPr>
                <w:rFonts w:ascii="Arial Narrow" w:hAnsi="Arial Narrow" w:cs="Arial"/>
                <w:b/>
                <w:color w:val="000000" w:themeColor="text1"/>
                <w:sz w:val="20"/>
                <w:szCs w:val="20"/>
              </w:rPr>
              <w:t>Wed</w:t>
            </w:r>
            <w:r>
              <w:rPr>
                <w:rFonts w:ascii="Arial Narrow" w:hAnsi="Arial Narrow" w:cs="Arial"/>
                <w:b/>
                <w:color w:val="000000" w:themeColor="text1"/>
                <w:sz w:val="20"/>
                <w:szCs w:val="20"/>
              </w:rPr>
              <w:t xml:space="preserve"> 14</w:t>
            </w:r>
            <w:r w:rsidRPr="003C7E63">
              <w:rPr>
                <w:rFonts w:ascii="Arial Narrow" w:hAnsi="Arial Narrow" w:cs="Arial"/>
                <w:b/>
                <w:color w:val="000000" w:themeColor="text1"/>
                <w:sz w:val="20"/>
                <w:szCs w:val="20"/>
                <w:vertAlign w:val="superscript"/>
              </w:rPr>
              <w:t>th</w:t>
            </w:r>
            <w:r>
              <w:rPr>
                <w:rFonts w:ascii="Arial Narrow" w:hAnsi="Arial Narrow" w:cs="Arial"/>
                <w:b/>
                <w:color w:val="000000" w:themeColor="text1"/>
                <w:sz w:val="20"/>
                <w:szCs w:val="20"/>
              </w:rPr>
              <w:t xml:space="preserve">  </w:t>
            </w:r>
          </w:p>
        </w:tc>
        <w:tc>
          <w:tcPr>
            <w:tcW w:w="4321" w:type="pct"/>
            <w:gridSpan w:val="11"/>
            <w:tcBorders>
              <w:right w:val="single" w:sz="8" w:space="0" w:color="auto"/>
            </w:tcBorders>
          </w:tcPr>
          <w:p w:rsidR="00513AC9" w:rsidRPr="0089473E" w:rsidRDefault="00513AC9" w:rsidP="0085450D">
            <w:pPr>
              <w:rPr>
                <w:rFonts w:ascii="Arial" w:hAnsi="Arial" w:cs="Arial"/>
                <w:b/>
                <w:color w:val="000000" w:themeColor="text1"/>
                <w:sz w:val="20"/>
                <w:szCs w:val="20"/>
                <w:u w:val="single"/>
              </w:rPr>
            </w:pPr>
            <w:r>
              <w:rPr>
                <w:rFonts w:ascii="Arial" w:hAnsi="Arial" w:cs="Arial"/>
                <w:b/>
                <w:color w:val="000000" w:themeColor="text1"/>
                <w:sz w:val="20"/>
                <w:szCs w:val="20"/>
                <w:u w:val="single"/>
              </w:rPr>
              <w:t>MAXIMILIAN KOLBE, Martyr</w:t>
            </w:r>
          </w:p>
        </w:tc>
      </w:tr>
      <w:tr w:rsidR="00513AC9" w:rsidRPr="00576557" w:rsidTr="00854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 w:type="pct"/>
            <w:tcBorders>
              <w:left w:val="single" w:sz="8" w:space="0" w:color="auto"/>
            </w:tcBorders>
          </w:tcPr>
          <w:p w:rsidR="00513AC9" w:rsidRPr="00C07245" w:rsidRDefault="00513AC9" w:rsidP="0085450D">
            <w:pPr>
              <w:rPr>
                <w:rFonts w:ascii="Arial" w:hAnsi="Arial" w:cs="Arial"/>
                <w:b/>
                <w:color w:val="000000" w:themeColor="text1"/>
                <w:sz w:val="20"/>
                <w:szCs w:val="20"/>
                <w:u w:val="single"/>
              </w:rPr>
            </w:pPr>
          </w:p>
        </w:tc>
        <w:tc>
          <w:tcPr>
            <w:tcW w:w="668" w:type="pct"/>
            <w:gridSpan w:val="5"/>
          </w:tcPr>
          <w:p w:rsidR="00513AC9" w:rsidRPr="00576557" w:rsidRDefault="00513AC9" w:rsidP="0085450D">
            <w:pPr>
              <w:jc w:val="right"/>
              <w:rPr>
                <w:rFonts w:ascii="Arial Narrow" w:hAnsi="Arial Narrow" w:cs="Arial"/>
                <w:b/>
                <w:color w:val="000000" w:themeColor="text1"/>
                <w:sz w:val="20"/>
                <w:szCs w:val="20"/>
              </w:rPr>
            </w:pPr>
            <w:r>
              <w:rPr>
                <w:rFonts w:ascii="Arial Narrow" w:hAnsi="Arial Narrow" w:cs="Arial"/>
                <w:b/>
                <w:color w:val="000000" w:themeColor="text1"/>
                <w:sz w:val="20"/>
                <w:szCs w:val="20"/>
              </w:rPr>
              <w:t>8.30am</w:t>
            </w:r>
          </w:p>
        </w:tc>
        <w:tc>
          <w:tcPr>
            <w:tcW w:w="3653" w:type="pct"/>
            <w:gridSpan w:val="6"/>
            <w:tcBorders>
              <w:right w:val="single" w:sz="8" w:space="0" w:color="auto"/>
            </w:tcBorders>
          </w:tcPr>
          <w:p w:rsidR="00513AC9" w:rsidRPr="00576557" w:rsidRDefault="00513AC9" w:rsidP="0085450D">
            <w:pPr>
              <w:rPr>
                <w:rFonts w:ascii="Arial" w:hAnsi="Arial" w:cs="Arial"/>
                <w:b/>
                <w:color w:val="000000" w:themeColor="text1"/>
                <w:sz w:val="20"/>
                <w:szCs w:val="20"/>
              </w:rPr>
            </w:pPr>
            <w:r w:rsidRPr="00576557">
              <w:rPr>
                <w:rFonts w:ascii="Arial" w:hAnsi="Arial" w:cs="Arial"/>
                <w:b/>
                <w:color w:val="000000" w:themeColor="text1"/>
                <w:sz w:val="20"/>
                <w:szCs w:val="20"/>
              </w:rPr>
              <w:t>Morning Prayer</w:t>
            </w:r>
          </w:p>
        </w:tc>
      </w:tr>
      <w:tr w:rsidR="00513AC9" w:rsidRPr="0016737A" w:rsidTr="00415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 w:type="pct"/>
            <w:tcBorders>
              <w:left w:val="single" w:sz="8" w:space="0" w:color="auto"/>
            </w:tcBorders>
          </w:tcPr>
          <w:p w:rsidR="00513AC9" w:rsidRDefault="00513AC9" w:rsidP="0085450D">
            <w:pPr>
              <w:rPr>
                <w:rFonts w:ascii="Arial Narrow" w:hAnsi="Arial Narrow" w:cs="Arial"/>
                <w:b/>
                <w:color w:val="000000" w:themeColor="text1"/>
                <w:sz w:val="20"/>
                <w:szCs w:val="20"/>
              </w:rPr>
            </w:pPr>
          </w:p>
          <w:p w:rsidR="00513AC9" w:rsidRDefault="00513AC9" w:rsidP="0085450D">
            <w:pPr>
              <w:rPr>
                <w:rFonts w:ascii="Arial Narrow" w:hAnsi="Arial Narrow" w:cs="Arial"/>
                <w:b/>
                <w:color w:val="000000" w:themeColor="text1"/>
                <w:sz w:val="20"/>
                <w:szCs w:val="20"/>
              </w:rPr>
            </w:pPr>
          </w:p>
          <w:p w:rsidR="00513AC9" w:rsidRPr="0016737A" w:rsidRDefault="00513AC9" w:rsidP="0085450D">
            <w:pPr>
              <w:rPr>
                <w:rFonts w:ascii="Arial Narrow" w:hAnsi="Arial Narrow" w:cs="Arial"/>
                <w:b/>
                <w:color w:val="000000" w:themeColor="text1"/>
                <w:sz w:val="20"/>
                <w:szCs w:val="20"/>
              </w:rPr>
            </w:pPr>
          </w:p>
        </w:tc>
        <w:tc>
          <w:tcPr>
            <w:tcW w:w="668" w:type="pct"/>
            <w:gridSpan w:val="5"/>
          </w:tcPr>
          <w:p w:rsidR="00513AC9" w:rsidRPr="0016737A" w:rsidRDefault="00513AC9" w:rsidP="0085450D">
            <w:pPr>
              <w:jc w:val="right"/>
              <w:rPr>
                <w:rFonts w:ascii="Arial Narrow" w:hAnsi="Arial Narrow" w:cs="Arial"/>
                <w:b/>
                <w:color w:val="000000" w:themeColor="text1"/>
                <w:sz w:val="20"/>
                <w:szCs w:val="20"/>
              </w:rPr>
            </w:pPr>
            <w:r w:rsidRPr="0016737A">
              <w:rPr>
                <w:rFonts w:ascii="Arial Narrow" w:hAnsi="Arial Narrow" w:cs="Arial"/>
                <w:b/>
                <w:color w:val="000000" w:themeColor="text1"/>
                <w:sz w:val="20"/>
                <w:szCs w:val="20"/>
              </w:rPr>
              <w:t>9.30am</w:t>
            </w:r>
          </w:p>
        </w:tc>
        <w:tc>
          <w:tcPr>
            <w:tcW w:w="3653" w:type="pct"/>
            <w:gridSpan w:val="6"/>
            <w:tcBorders>
              <w:right w:val="single" w:sz="8" w:space="0" w:color="auto"/>
            </w:tcBorders>
          </w:tcPr>
          <w:p w:rsidR="00513AC9" w:rsidRPr="00425FA1" w:rsidRDefault="00513AC9" w:rsidP="00513AC9">
            <w:pPr>
              <w:rPr>
                <w:rFonts w:ascii="Arial" w:hAnsi="Arial" w:cs="Arial"/>
                <w:color w:val="000000" w:themeColor="text1"/>
                <w:sz w:val="20"/>
                <w:szCs w:val="20"/>
              </w:rPr>
            </w:pPr>
            <w:r w:rsidRPr="0016737A">
              <w:rPr>
                <w:rFonts w:ascii="Arial" w:hAnsi="Arial" w:cs="Arial"/>
                <w:b/>
                <w:color w:val="000000" w:themeColor="text1"/>
                <w:sz w:val="20"/>
                <w:szCs w:val="20"/>
              </w:rPr>
              <w:t xml:space="preserve">Eucharist </w:t>
            </w:r>
            <w:r w:rsidRPr="0016737A">
              <w:rPr>
                <w:rFonts w:ascii="Arial" w:hAnsi="Arial" w:cs="Arial"/>
                <w:b/>
                <w:color w:val="000000" w:themeColor="text1"/>
                <w:sz w:val="20"/>
                <w:szCs w:val="20"/>
              </w:rPr>
              <w:br/>
            </w:r>
            <w:r w:rsidRPr="0016737A">
              <w:rPr>
                <w:rFonts w:ascii="Arial" w:hAnsi="Arial" w:cs="Arial"/>
                <w:color w:val="000000" w:themeColor="text1"/>
                <w:sz w:val="20"/>
                <w:szCs w:val="20"/>
              </w:rPr>
              <w:t>Readings:</w:t>
            </w:r>
            <w:r w:rsidRPr="0016737A">
              <w:rPr>
                <w:rFonts w:ascii="Arial" w:hAnsi="Arial" w:cs="Arial"/>
                <w:b/>
                <w:color w:val="000000" w:themeColor="text1"/>
                <w:sz w:val="20"/>
                <w:szCs w:val="20"/>
              </w:rPr>
              <w:t xml:space="preserve"> </w:t>
            </w:r>
            <w:r>
              <w:rPr>
                <w:rFonts w:ascii="Arial" w:hAnsi="Arial" w:cs="Arial"/>
                <w:i/>
                <w:color w:val="000000" w:themeColor="text1"/>
                <w:sz w:val="20"/>
                <w:szCs w:val="20"/>
              </w:rPr>
              <w:t>O</w:t>
            </w:r>
            <w:r w:rsidRPr="0016737A">
              <w:rPr>
                <w:rFonts w:ascii="Arial" w:hAnsi="Arial" w:cs="Arial"/>
                <w:i/>
                <w:color w:val="000000" w:themeColor="text1"/>
                <w:sz w:val="20"/>
                <w:szCs w:val="20"/>
              </w:rPr>
              <w:t>T Lesson:</w:t>
            </w:r>
            <w:r w:rsidRPr="0016737A">
              <w:rPr>
                <w:rFonts w:ascii="Arial" w:hAnsi="Arial" w:cs="Arial"/>
                <w:b/>
                <w:color w:val="000000" w:themeColor="text1"/>
                <w:sz w:val="20"/>
                <w:szCs w:val="20"/>
              </w:rPr>
              <w:t xml:space="preserve"> </w:t>
            </w:r>
            <w:r>
              <w:rPr>
                <w:rFonts w:ascii="Arial" w:hAnsi="Arial" w:cs="Arial"/>
                <w:b/>
                <w:color w:val="000000" w:themeColor="text1"/>
                <w:sz w:val="20"/>
                <w:szCs w:val="20"/>
              </w:rPr>
              <w:t>Ezekiel 9</w:t>
            </w:r>
            <w:r>
              <w:rPr>
                <w:rFonts w:ascii="Arial" w:hAnsi="Arial" w:cs="Arial"/>
                <w:color w:val="000000" w:themeColor="text1"/>
                <w:sz w:val="20"/>
                <w:szCs w:val="20"/>
              </w:rPr>
              <w:t xml:space="preserve">: </w:t>
            </w:r>
            <w:r w:rsidRPr="00CB3181">
              <w:rPr>
                <w:rFonts w:ascii="Arial Narrow" w:hAnsi="Arial Narrow" w:cs="Arial"/>
                <w:color w:val="000000" w:themeColor="text1"/>
                <w:sz w:val="20"/>
                <w:szCs w:val="20"/>
              </w:rPr>
              <w:t>1-7.10,18-22</w:t>
            </w:r>
            <w:r>
              <w:rPr>
                <w:rFonts w:ascii="Arial" w:hAnsi="Arial" w:cs="Arial"/>
                <w:color w:val="000000" w:themeColor="text1"/>
                <w:sz w:val="20"/>
                <w:szCs w:val="20"/>
              </w:rPr>
              <w:t xml:space="preserve"> </w:t>
            </w:r>
            <w:r w:rsidRPr="0089473E">
              <w:rPr>
                <w:rFonts w:ascii="Arial Narrow" w:hAnsi="Arial Narrow" w:cs="Arial"/>
                <w:color w:val="000000" w:themeColor="text1"/>
                <w:sz w:val="20"/>
                <w:szCs w:val="20"/>
              </w:rPr>
              <w:t xml:space="preserve"> (OT page</w:t>
            </w:r>
            <w:r>
              <w:rPr>
                <w:rFonts w:ascii="Arial Narrow" w:hAnsi="Arial Narrow" w:cs="Arial"/>
                <w:color w:val="000000" w:themeColor="text1"/>
                <w:sz w:val="20"/>
                <w:szCs w:val="20"/>
              </w:rPr>
              <w:t xml:space="preserve">  </w:t>
            </w:r>
            <w:r w:rsidR="00CB3181">
              <w:rPr>
                <w:rFonts w:ascii="Arial Narrow" w:hAnsi="Arial Narrow" w:cs="Arial"/>
                <w:color w:val="000000" w:themeColor="text1"/>
                <w:sz w:val="20"/>
                <w:szCs w:val="20"/>
              </w:rPr>
              <w:t>710</w:t>
            </w:r>
            <w:r w:rsidRPr="0089473E">
              <w:rPr>
                <w:rFonts w:ascii="Arial Narrow" w:hAnsi="Arial Narrow" w:cs="Arial"/>
                <w:color w:val="000000" w:themeColor="text1"/>
                <w:sz w:val="20"/>
                <w:szCs w:val="20"/>
              </w:rPr>
              <w:t>)</w:t>
            </w:r>
            <w:r w:rsidRPr="0016737A">
              <w:rPr>
                <w:rFonts w:ascii="Arial" w:hAnsi="Arial" w:cs="Arial"/>
                <w:b/>
                <w:color w:val="000000" w:themeColor="text1"/>
                <w:sz w:val="20"/>
                <w:szCs w:val="20"/>
              </w:rPr>
              <w:br/>
            </w:r>
            <w:r w:rsidRPr="0016737A">
              <w:rPr>
                <w:rFonts w:ascii="Arial" w:hAnsi="Arial" w:cs="Arial"/>
                <w:i/>
                <w:color w:val="000000" w:themeColor="text1"/>
                <w:sz w:val="20"/>
                <w:szCs w:val="20"/>
              </w:rPr>
              <w:t xml:space="preserve">                 Gospel:</w:t>
            </w:r>
            <w:r w:rsidRPr="0016737A">
              <w:rPr>
                <w:rFonts w:ascii="Arial" w:hAnsi="Arial" w:cs="Arial"/>
                <w:b/>
                <w:color w:val="000000" w:themeColor="text1"/>
                <w:sz w:val="20"/>
                <w:szCs w:val="20"/>
              </w:rPr>
              <w:t xml:space="preserve">        </w:t>
            </w:r>
            <w:r>
              <w:rPr>
                <w:rFonts w:ascii="Arial" w:hAnsi="Arial" w:cs="Arial"/>
                <w:b/>
                <w:color w:val="000000" w:themeColor="text1"/>
                <w:sz w:val="20"/>
                <w:szCs w:val="20"/>
              </w:rPr>
              <w:t>Matthew 18</w:t>
            </w:r>
            <w:r>
              <w:rPr>
                <w:rFonts w:ascii="Arial" w:hAnsi="Arial" w:cs="Arial"/>
                <w:color w:val="000000" w:themeColor="text1"/>
                <w:sz w:val="20"/>
                <w:szCs w:val="20"/>
              </w:rPr>
              <w:t>: 15-20  (NT page</w:t>
            </w:r>
            <w:r w:rsidR="00CB3181">
              <w:rPr>
                <w:rFonts w:ascii="Arial" w:hAnsi="Arial" w:cs="Arial"/>
                <w:color w:val="000000" w:themeColor="text1"/>
                <w:sz w:val="20"/>
                <w:szCs w:val="20"/>
              </w:rPr>
              <w:t xml:space="preserve"> 19</w:t>
            </w:r>
            <w:r>
              <w:rPr>
                <w:rFonts w:ascii="Arial" w:hAnsi="Arial" w:cs="Arial"/>
                <w:color w:val="000000" w:themeColor="text1"/>
                <w:sz w:val="20"/>
                <w:szCs w:val="20"/>
              </w:rPr>
              <w:t>)</w:t>
            </w:r>
          </w:p>
        </w:tc>
      </w:tr>
      <w:tr w:rsidR="00513AC9" w:rsidRPr="0016737A" w:rsidTr="00415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 w:type="pct"/>
            <w:tcBorders>
              <w:left w:val="single" w:sz="8" w:space="0" w:color="auto"/>
              <w:bottom w:val="double" w:sz="12" w:space="0" w:color="auto"/>
            </w:tcBorders>
          </w:tcPr>
          <w:p w:rsidR="00513AC9" w:rsidRPr="002664E9" w:rsidRDefault="00513AC9" w:rsidP="0085450D">
            <w:pPr>
              <w:rPr>
                <w:rFonts w:ascii="Arial Narrow" w:hAnsi="Arial Narrow" w:cs="Arial"/>
                <w:b/>
                <w:color w:val="000000" w:themeColor="text1"/>
                <w:sz w:val="18"/>
                <w:szCs w:val="19"/>
              </w:rPr>
            </w:pPr>
          </w:p>
        </w:tc>
        <w:tc>
          <w:tcPr>
            <w:tcW w:w="668" w:type="pct"/>
            <w:gridSpan w:val="5"/>
            <w:tcBorders>
              <w:bottom w:val="double" w:sz="12" w:space="0" w:color="auto"/>
            </w:tcBorders>
          </w:tcPr>
          <w:p w:rsidR="00513AC9" w:rsidRPr="00C27315" w:rsidRDefault="00513AC9" w:rsidP="0085450D">
            <w:pPr>
              <w:spacing w:after="40"/>
              <w:jc w:val="right"/>
              <w:rPr>
                <w:rFonts w:ascii="Arial Narrow" w:hAnsi="Arial Narrow" w:cs="Arial"/>
                <w:b/>
                <w:noProof/>
                <w:color w:val="000000" w:themeColor="text1"/>
                <w:sz w:val="20"/>
                <w:szCs w:val="20"/>
              </w:rPr>
            </w:pPr>
            <w:r>
              <w:rPr>
                <w:rFonts w:ascii="Arial Narrow" w:hAnsi="Arial Narrow" w:cs="Arial"/>
                <w:b/>
                <w:noProof/>
                <w:color w:val="000000" w:themeColor="text1"/>
                <w:sz w:val="20"/>
                <w:szCs w:val="20"/>
              </w:rPr>
              <w:t>2.00pm</w:t>
            </w:r>
          </w:p>
        </w:tc>
        <w:tc>
          <w:tcPr>
            <w:tcW w:w="3653" w:type="pct"/>
            <w:gridSpan w:val="6"/>
            <w:tcBorders>
              <w:bottom w:val="double" w:sz="12" w:space="0" w:color="auto"/>
              <w:right w:val="single" w:sz="8" w:space="0" w:color="auto"/>
            </w:tcBorders>
          </w:tcPr>
          <w:p w:rsidR="00513AC9" w:rsidRPr="003C7E63" w:rsidRDefault="00513AC9" w:rsidP="00513AC9">
            <w:pPr>
              <w:spacing w:after="40"/>
              <w:rPr>
                <w:rFonts w:ascii="Arial" w:hAnsi="Arial" w:cs="Arial"/>
                <w:b/>
                <w:noProof/>
                <w:color w:val="000000" w:themeColor="text1"/>
                <w:sz w:val="20"/>
                <w:szCs w:val="20"/>
              </w:rPr>
            </w:pPr>
            <w:r>
              <w:rPr>
                <w:rFonts w:ascii="Arial" w:hAnsi="Arial" w:cs="Arial"/>
                <w:b/>
                <w:noProof/>
                <w:color w:val="000000" w:themeColor="text1"/>
                <w:sz w:val="20"/>
                <w:szCs w:val="20"/>
              </w:rPr>
              <w:t xml:space="preserve">Aidan Ladies </w:t>
            </w:r>
            <w:r w:rsidRPr="00513AC9">
              <w:rPr>
                <w:rFonts w:ascii="Arial" w:hAnsi="Arial" w:cs="Arial"/>
                <w:noProof/>
                <w:color w:val="000000" w:themeColor="text1"/>
                <w:sz w:val="20"/>
                <w:szCs w:val="20"/>
              </w:rPr>
              <w:t>Meetimg</w:t>
            </w:r>
            <w:r>
              <w:rPr>
                <w:rFonts w:ascii="Arial" w:hAnsi="Arial" w:cs="Arial"/>
                <w:noProof/>
                <w:color w:val="000000" w:themeColor="text1"/>
                <w:sz w:val="20"/>
                <w:szCs w:val="20"/>
              </w:rPr>
              <w:t xml:space="preserve"> – Lounge </w:t>
            </w:r>
          </w:p>
        </w:tc>
      </w:tr>
      <w:tr w:rsidR="00415495" w:rsidRPr="0016737A" w:rsidTr="00415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2"/>
            <w:tcBorders>
              <w:top w:val="double" w:sz="12" w:space="0" w:color="auto"/>
              <w:left w:val="single" w:sz="8" w:space="0" w:color="auto"/>
              <w:bottom w:val="single" w:sz="12" w:space="0" w:color="auto"/>
              <w:right w:val="single" w:sz="8" w:space="0" w:color="auto"/>
            </w:tcBorders>
          </w:tcPr>
          <w:p w:rsidR="00415495" w:rsidRPr="00415495" w:rsidRDefault="00415495" w:rsidP="0085450D">
            <w:pPr>
              <w:jc w:val="center"/>
              <w:rPr>
                <w:rFonts w:ascii="Arial Black" w:hAnsi="Arial Black" w:cs="Arial"/>
                <w:b/>
                <w:i/>
                <w:color w:val="000000" w:themeColor="text1"/>
                <w:sz w:val="18"/>
                <w:szCs w:val="16"/>
              </w:rPr>
            </w:pPr>
            <w:r w:rsidRPr="00415495">
              <w:rPr>
                <w:rFonts w:ascii="Arial Black" w:hAnsi="Arial Black" w:cs="Arial"/>
                <w:b/>
                <w:i/>
                <w:color w:val="000000" w:themeColor="text1"/>
                <w:sz w:val="14"/>
                <w:szCs w:val="16"/>
              </w:rPr>
              <w:t>For Sunday 18</w:t>
            </w:r>
            <w:r w:rsidRPr="00415495">
              <w:rPr>
                <w:rFonts w:ascii="Arial Black" w:hAnsi="Arial Black" w:cs="Arial"/>
                <w:b/>
                <w:i/>
                <w:color w:val="000000" w:themeColor="text1"/>
                <w:sz w:val="14"/>
                <w:szCs w:val="16"/>
                <w:vertAlign w:val="superscript"/>
              </w:rPr>
              <w:t>th</w:t>
            </w:r>
            <w:r w:rsidRPr="00415495">
              <w:rPr>
                <w:rFonts w:ascii="Arial Black" w:hAnsi="Arial Black" w:cs="Arial"/>
                <w:b/>
                <w:i/>
                <w:color w:val="000000" w:themeColor="text1"/>
                <w:sz w:val="14"/>
                <w:szCs w:val="16"/>
              </w:rPr>
              <w:t xml:space="preserve"> August, please see over</w:t>
            </w:r>
          </w:p>
        </w:tc>
      </w:tr>
      <w:tr w:rsidR="00415495" w:rsidRPr="0016737A" w:rsidTr="00415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2"/>
            <w:tcBorders>
              <w:top w:val="single" w:sz="12" w:space="0" w:color="auto"/>
              <w:left w:val="single" w:sz="8" w:space="0" w:color="auto"/>
              <w:bottom w:val="single" w:sz="4" w:space="0" w:color="auto"/>
              <w:right w:val="single" w:sz="8" w:space="0" w:color="auto"/>
            </w:tcBorders>
          </w:tcPr>
          <w:p w:rsidR="00415495" w:rsidRPr="0016737A" w:rsidRDefault="00415495" w:rsidP="00415495">
            <w:pPr>
              <w:spacing w:after="40"/>
              <w:rPr>
                <w:rFonts w:ascii="Arial" w:hAnsi="Arial" w:cs="Arial"/>
                <w:b/>
                <w:color w:val="000000" w:themeColor="text1"/>
                <w:szCs w:val="21"/>
              </w:rPr>
            </w:pPr>
            <w:r w:rsidRPr="0016737A">
              <w:rPr>
                <w:rFonts w:ascii="Arial" w:hAnsi="Arial" w:cs="Arial"/>
                <w:b/>
                <w:color w:val="000000" w:themeColor="text1"/>
                <w:szCs w:val="21"/>
                <w:u w:val="single"/>
              </w:rPr>
              <w:lastRenderedPageBreak/>
              <w:t xml:space="preserve">SUNDAY </w:t>
            </w:r>
            <w:r>
              <w:rPr>
                <w:rFonts w:ascii="Arial" w:hAnsi="Arial" w:cs="Arial"/>
                <w:b/>
                <w:color w:val="000000" w:themeColor="text1"/>
                <w:szCs w:val="21"/>
                <w:u w:val="single"/>
              </w:rPr>
              <w:t>18</w:t>
            </w:r>
            <w:r w:rsidRPr="0089473E">
              <w:rPr>
                <w:rFonts w:ascii="Arial" w:hAnsi="Arial" w:cs="Arial"/>
                <w:b/>
                <w:color w:val="000000" w:themeColor="text1"/>
                <w:szCs w:val="21"/>
                <w:u w:val="single"/>
                <w:vertAlign w:val="superscript"/>
              </w:rPr>
              <w:t>th</w:t>
            </w:r>
            <w:r>
              <w:rPr>
                <w:rFonts w:ascii="Arial" w:hAnsi="Arial" w:cs="Arial"/>
                <w:b/>
                <w:color w:val="000000" w:themeColor="text1"/>
                <w:szCs w:val="21"/>
                <w:u w:val="single"/>
              </w:rPr>
              <w:t xml:space="preserve"> AUGUST</w:t>
            </w:r>
            <w:r w:rsidRPr="0016737A">
              <w:rPr>
                <w:rFonts w:ascii="Arial" w:hAnsi="Arial" w:cs="Arial"/>
                <w:b/>
                <w:color w:val="000000" w:themeColor="text1"/>
                <w:szCs w:val="21"/>
                <w:u w:val="single"/>
              </w:rPr>
              <w:t xml:space="preserve"> 2024 – TRINITY </w:t>
            </w:r>
            <w:r>
              <w:rPr>
                <w:rFonts w:ascii="Arial" w:hAnsi="Arial" w:cs="Arial"/>
                <w:b/>
                <w:color w:val="000000" w:themeColor="text1"/>
                <w:szCs w:val="21"/>
                <w:u w:val="single"/>
              </w:rPr>
              <w:t>12</w:t>
            </w:r>
          </w:p>
        </w:tc>
      </w:tr>
      <w:tr w:rsidR="00415495" w:rsidRPr="0016737A" w:rsidTr="00415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0" w:type="pct"/>
            <w:gridSpan w:val="3"/>
            <w:tcBorders>
              <w:top w:val="single" w:sz="4" w:space="0" w:color="auto"/>
              <w:left w:val="single" w:sz="8" w:space="0" w:color="auto"/>
            </w:tcBorders>
          </w:tcPr>
          <w:p w:rsidR="00415495" w:rsidRPr="0016737A" w:rsidRDefault="00415495" w:rsidP="0085450D">
            <w:pPr>
              <w:spacing w:after="40"/>
              <w:rPr>
                <w:rFonts w:ascii="Arial" w:hAnsi="Arial" w:cs="Arial"/>
                <w:b/>
                <w:color w:val="000000" w:themeColor="text1"/>
                <w:sz w:val="20"/>
                <w:szCs w:val="20"/>
                <w:u w:val="single"/>
              </w:rPr>
            </w:pPr>
            <w:r w:rsidRPr="0016737A">
              <w:rPr>
                <w:rFonts w:ascii="Arial" w:hAnsi="Arial" w:cs="Arial"/>
                <w:b/>
                <w:color w:val="000000" w:themeColor="text1"/>
                <w:sz w:val="20"/>
                <w:szCs w:val="20"/>
              </w:rPr>
              <w:t xml:space="preserve">10.00am  </w:t>
            </w:r>
          </w:p>
        </w:tc>
        <w:tc>
          <w:tcPr>
            <w:tcW w:w="4230" w:type="pct"/>
            <w:gridSpan w:val="9"/>
            <w:tcBorders>
              <w:right w:val="single" w:sz="8" w:space="0" w:color="auto"/>
            </w:tcBorders>
          </w:tcPr>
          <w:p w:rsidR="00415495" w:rsidRPr="00D5545F" w:rsidRDefault="00415495" w:rsidP="0061438A">
            <w:pPr>
              <w:spacing w:after="40"/>
              <w:rPr>
                <w:rFonts w:ascii="Arial Narrow" w:hAnsi="Arial Narrow" w:cs="Arial"/>
                <w:b/>
                <w:color w:val="000000" w:themeColor="text1"/>
                <w:sz w:val="20"/>
                <w:szCs w:val="20"/>
              </w:rPr>
            </w:pPr>
            <w:r w:rsidRPr="0016737A">
              <w:rPr>
                <w:rFonts w:ascii="Arial" w:hAnsi="Arial" w:cs="Arial"/>
                <w:b/>
                <w:color w:val="000000" w:themeColor="text1"/>
                <w:sz w:val="20"/>
                <w:szCs w:val="20"/>
              </w:rPr>
              <w:t xml:space="preserve">Sung Parish Eucharist </w:t>
            </w:r>
            <w:r>
              <w:rPr>
                <w:rFonts w:ascii="Arial" w:hAnsi="Arial" w:cs="Arial"/>
                <w:b/>
                <w:color w:val="000000" w:themeColor="text1"/>
                <w:sz w:val="20"/>
                <w:szCs w:val="20"/>
              </w:rPr>
              <w:t xml:space="preserve">  </w:t>
            </w:r>
            <w:r w:rsidRPr="00513AC9">
              <w:rPr>
                <w:rFonts w:ascii="Arial Narrow" w:hAnsi="Arial Narrow" w:cs="Arial"/>
                <w:b/>
                <w:color w:val="000000" w:themeColor="text1"/>
                <w:sz w:val="20"/>
                <w:szCs w:val="20"/>
              </w:rPr>
              <w:t xml:space="preserve">(Preacher  &amp; Celebrant: The </w:t>
            </w:r>
            <w:r w:rsidR="00D5545F">
              <w:rPr>
                <w:rFonts w:ascii="Arial Narrow" w:hAnsi="Arial Narrow" w:cs="Arial"/>
                <w:b/>
                <w:color w:val="000000" w:themeColor="text1"/>
                <w:sz w:val="20"/>
                <w:szCs w:val="20"/>
              </w:rPr>
              <w:t>Archdeacon</w:t>
            </w:r>
            <w:r w:rsidR="00D5545F">
              <w:rPr>
                <w:rFonts w:ascii="Arial Narrow" w:hAnsi="Arial Narrow" w:cs="Arial"/>
                <w:b/>
                <w:color w:val="000000" w:themeColor="text1"/>
                <w:sz w:val="20"/>
                <w:szCs w:val="20"/>
              </w:rPr>
              <w:br/>
              <w:t xml:space="preserve"> of Rochester, The </w:t>
            </w:r>
            <w:r>
              <w:rPr>
                <w:rFonts w:ascii="Arial Narrow" w:hAnsi="Arial Narrow" w:cs="Arial"/>
                <w:b/>
                <w:color w:val="000000" w:themeColor="text1"/>
                <w:sz w:val="20"/>
                <w:szCs w:val="20"/>
              </w:rPr>
              <w:t>Ven. Andy Wooding-Jones</w:t>
            </w:r>
            <w:r w:rsidRPr="00513AC9">
              <w:rPr>
                <w:rFonts w:ascii="Arial Narrow" w:hAnsi="Arial Narrow" w:cs="Arial"/>
                <w:b/>
                <w:color w:val="000000" w:themeColor="text1"/>
                <w:sz w:val="20"/>
                <w:szCs w:val="20"/>
              </w:rPr>
              <w:t>)</w:t>
            </w:r>
          </w:p>
        </w:tc>
      </w:tr>
      <w:tr w:rsidR="00415495" w:rsidRPr="0016737A" w:rsidTr="00415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0" w:type="pct"/>
            <w:gridSpan w:val="3"/>
            <w:tcBorders>
              <w:left w:val="single" w:sz="8" w:space="0" w:color="auto"/>
              <w:bottom w:val="single" w:sz="12" w:space="0" w:color="auto"/>
            </w:tcBorders>
          </w:tcPr>
          <w:p w:rsidR="00415495" w:rsidRPr="0016737A" w:rsidRDefault="00415495" w:rsidP="0085450D">
            <w:pPr>
              <w:spacing w:after="40"/>
              <w:rPr>
                <w:rFonts w:ascii="Arial" w:hAnsi="Arial" w:cs="Arial"/>
                <w:b/>
                <w:color w:val="000000" w:themeColor="text1"/>
                <w:sz w:val="20"/>
                <w:szCs w:val="20"/>
                <w:u w:val="single"/>
              </w:rPr>
            </w:pPr>
          </w:p>
        </w:tc>
        <w:tc>
          <w:tcPr>
            <w:tcW w:w="4230" w:type="pct"/>
            <w:gridSpan w:val="9"/>
            <w:tcBorders>
              <w:bottom w:val="single" w:sz="12" w:space="0" w:color="auto"/>
              <w:right w:val="single" w:sz="8" w:space="0" w:color="auto"/>
            </w:tcBorders>
          </w:tcPr>
          <w:p w:rsidR="00415495" w:rsidRPr="0016737A" w:rsidRDefault="00415495" w:rsidP="00415495">
            <w:pPr>
              <w:spacing w:after="40"/>
              <w:ind w:left="170"/>
              <w:rPr>
                <w:rFonts w:ascii="Arial" w:hAnsi="Arial" w:cs="Arial"/>
                <w:i/>
                <w:color w:val="000000" w:themeColor="text1"/>
                <w:sz w:val="20"/>
                <w:szCs w:val="20"/>
              </w:rPr>
            </w:pPr>
            <w:r w:rsidRPr="0016737A">
              <w:rPr>
                <w:rFonts w:ascii="Arial" w:hAnsi="Arial" w:cs="Arial"/>
                <w:i/>
                <w:color w:val="000000" w:themeColor="text1"/>
                <w:sz w:val="20"/>
                <w:szCs w:val="20"/>
              </w:rPr>
              <w:t xml:space="preserve">  OT Reading: </w:t>
            </w:r>
            <w:r>
              <w:rPr>
                <w:rFonts w:ascii="Arial" w:hAnsi="Arial" w:cs="Arial"/>
                <w:b/>
                <w:color w:val="000000" w:themeColor="text1"/>
                <w:sz w:val="20"/>
                <w:szCs w:val="20"/>
              </w:rPr>
              <w:t>1 Kings 2</w:t>
            </w:r>
            <w:r>
              <w:rPr>
                <w:rFonts w:ascii="Arial" w:hAnsi="Arial" w:cs="Arial"/>
                <w:color w:val="000000" w:themeColor="text1"/>
                <w:sz w:val="20"/>
                <w:szCs w:val="20"/>
              </w:rPr>
              <w:t>: 10-12</w:t>
            </w:r>
            <w:r w:rsidRPr="00513AC9">
              <w:rPr>
                <w:rFonts w:ascii="Arial" w:hAnsi="Arial" w:cs="Arial"/>
                <w:color w:val="000000" w:themeColor="text1"/>
                <w:sz w:val="20"/>
                <w:szCs w:val="20"/>
              </w:rPr>
              <w:t xml:space="preserve"> </w:t>
            </w:r>
            <w:r>
              <w:rPr>
                <w:rFonts w:ascii="Arial" w:hAnsi="Arial" w:cs="Arial"/>
                <w:i/>
                <w:color w:val="000000" w:themeColor="text1"/>
                <w:sz w:val="20"/>
                <w:szCs w:val="20"/>
              </w:rPr>
              <w:t xml:space="preserve"> </w:t>
            </w:r>
            <w:r>
              <w:rPr>
                <w:rFonts w:ascii="Arial" w:hAnsi="Arial" w:cs="Arial"/>
                <w:color w:val="000000" w:themeColor="text1"/>
                <w:sz w:val="20"/>
                <w:szCs w:val="20"/>
              </w:rPr>
              <w:t>(OT page</w:t>
            </w:r>
            <w:r w:rsidR="00CB3181">
              <w:rPr>
                <w:rFonts w:ascii="Arial" w:hAnsi="Arial" w:cs="Arial"/>
                <w:color w:val="000000" w:themeColor="text1"/>
                <w:sz w:val="20"/>
                <w:szCs w:val="20"/>
              </w:rPr>
              <w:t xml:space="preserve"> 289</w:t>
            </w:r>
            <w:r>
              <w:rPr>
                <w:rFonts w:ascii="Arial" w:hAnsi="Arial" w:cs="Arial"/>
                <w:color w:val="000000" w:themeColor="text1"/>
                <w:sz w:val="20"/>
                <w:szCs w:val="20"/>
              </w:rPr>
              <w:t>)</w:t>
            </w:r>
            <w:r w:rsidRPr="0016737A">
              <w:rPr>
                <w:rFonts w:ascii="Arial" w:hAnsi="Arial" w:cs="Arial"/>
                <w:i/>
                <w:color w:val="000000" w:themeColor="text1"/>
                <w:sz w:val="20"/>
                <w:szCs w:val="20"/>
              </w:rPr>
              <w:br/>
              <w:t xml:space="preserve">  Psalm</w:t>
            </w:r>
            <w:r w:rsidRPr="0016737A">
              <w:rPr>
                <w:rFonts w:ascii="Arial" w:hAnsi="Arial" w:cs="Arial"/>
                <w:b/>
                <w:color w:val="000000" w:themeColor="text1"/>
                <w:sz w:val="20"/>
                <w:szCs w:val="20"/>
              </w:rPr>
              <w:t xml:space="preserve">:           </w:t>
            </w:r>
            <w:r>
              <w:rPr>
                <w:rFonts w:ascii="Arial" w:hAnsi="Arial" w:cs="Arial"/>
                <w:b/>
                <w:color w:val="000000" w:themeColor="text1"/>
                <w:sz w:val="20"/>
                <w:szCs w:val="20"/>
              </w:rPr>
              <w:t>111</w:t>
            </w:r>
            <w:r w:rsidRPr="0016737A">
              <w:rPr>
                <w:rFonts w:ascii="Arial" w:hAnsi="Arial" w:cs="Arial"/>
                <w:b/>
                <w:color w:val="000000" w:themeColor="text1"/>
                <w:sz w:val="20"/>
                <w:szCs w:val="20"/>
              </w:rPr>
              <w:br/>
            </w:r>
            <w:r w:rsidRPr="0016737A">
              <w:rPr>
                <w:rFonts w:ascii="Arial" w:hAnsi="Arial" w:cs="Arial"/>
                <w:i/>
                <w:color w:val="000000" w:themeColor="text1"/>
                <w:sz w:val="20"/>
                <w:szCs w:val="20"/>
              </w:rPr>
              <w:t xml:space="preserve">  NT Reading:</w:t>
            </w:r>
            <w:r w:rsidRPr="0016737A">
              <w:rPr>
                <w:rFonts w:ascii="Arial" w:hAnsi="Arial" w:cs="Arial"/>
                <w:b/>
                <w:i/>
                <w:color w:val="000000" w:themeColor="text1"/>
                <w:sz w:val="20"/>
                <w:szCs w:val="20"/>
              </w:rPr>
              <w:t xml:space="preserve">  </w:t>
            </w:r>
            <w:r>
              <w:rPr>
                <w:rFonts w:ascii="Arial" w:hAnsi="Arial" w:cs="Arial"/>
                <w:b/>
                <w:color w:val="000000" w:themeColor="text1"/>
                <w:sz w:val="20"/>
                <w:szCs w:val="20"/>
              </w:rPr>
              <w:t>Ephesians 5</w:t>
            </w:r>
            <w:r>
              <w:rPr>
                <w:rFonts w:ascii="Arial" w:hAnsi="Arial" w:cs="Arial"/>
                <w:color w:val="000000" w:themeColor="text1"/>
                <w:sz w:val="20"/>
                <w:szCs w:val="20"/>
              </w:rPr>
              <w:t>: 15-20   (NT page</w:t>
            </w:r>
            <w:r w:rsidR="00CB3181">
              <w:rPr>
                <w:rFonts w:ascii="Arial" w:hAnsi="Arial" w:cs="Arial"/>
                <w:color w:val="000000" w:themeColor="text1"/>
                <w:sz w:val="20"/>
                <w:szCs w:val="20"/>
              </w:rPr>
              <w:t xml:space="preserve">  185</w:t>
            </w:r>
            <w:r w:rsidRPr="0016737A">
              <w:rPr>
                <w:rFonts w:ascii="Arial" w:hAnsi="Arial" w:cs="Arial"/>
                <w:color w:val="000000" w:themeColor="text1"/>
                <w:sz w:val="20"/>
                <w:szCs w:val="20"/>
              </w:rPr>
              <w:t>)</w:t>
            </w:r>
            <w:r w:rsidRPr="0016737A">
              <w:rPr>
                <w:rFonts w:ascii="Arial" w:hAnsi="Arial" w:cs="Arial"/>
                <w:color w:val="000000" w:themeColor="text1"/>
                <w:sz w:val="20"/>
                <w:szCs w:val="20"/>
              </w:rPr>
              <w:br/>
            </w:r>
            <w:r w:rsidRPr="0016737A">
              <w:rPr>
                <w:rFonts w:ascii="Arial" w:hAnsi="Arial" w:cs="Arial"/>
                <w:i/>
                <w:color w:val="000000" w:themeColor="text1"/>
                <w:sz w:val="20"/>
                <w:szCs w:val="20"/>
              </w:rPr>
              <w:t xml:space="preserve">  Gospel:</w:t>
            </w:r>
            <w:r w:rsidRPr="0016737A">
              <w:rPr>
                <w:rFonts w:ascii="Arial" w:hAnsi="Arial" w:cs="Arial"/>
                <w:b/>
                <w:i/>
                <w:color w:val="000000" w:themeColor="text1"/>
                <w:sz w:val="20"/>
                <w:szCs w:val="20"/>
              </w:rPr>
              <w:t xml:space="preserve">         </w:t>
            </w:r>
            <w:r w:rsidRPr="0016737A">
              <w:rPr>
                <w:rFonts w:ascii="Arial" w:hAnsi="Arial" w:cs="Arial"/>
                <w:b/>
                <w:color w:val="000000" w:themeColor="text1"/>
                <w:sz w:val="20"/>
                <w:szCs w:val="20"/>
              </w:rPr>
              <w:t xml:space="preserve"> </w:t>
            </w:r>
            <w:r>
              <w:rPr>
                <w:rFonts w:ascii="Arial" w:hAnsi="Arial" w:cs="Arial"/>
                <w:b/>
                <w:color w:val="000000" w:themeColor="text1"/>
                <w:sz w:val="20"/>
                <w:szCs w:val="20"/>
              </w:rPr>
              <w:t>John 6</w:t>
            </w:r>
            <w:r>
              <w:rPr>
                <w:rFonts w:ascii="Arial" w:hAnsi="Arial" w:cs="Arial"/>
                <w:color w:val="000000" w:themeColor="text1"/>
                <w:sz w:val="20"/>
                <w:szCs w:val="20"/>
              </w:rPr>
              <w:t>: 51-58</w:t>
            </w:r>
            <w:r w:rsidR="00CB3181">
              <w:rPr>
                <w:rFonts w:ascii="Arial" w:hAnsi="Arial" w:cs="Arial"/>
                <w:color w:val="000000" w:themeColor="text1"/>
                <w:sz w:val="20"/>
                <w:szCs w:val="20"/>
              </w:rPr>
              <w:t xml:space="preserve"> </w:t>
            </w:r>
            <w:r>
              <w:rPr>
                <w:rFonts w:ascii="Arial" w:hAnsi="Arial" w:cs="Arial"/>
                <w:color w:val="000000" w:themeColor="text1"/>
                <w:sz w:val="20"/>
                <w:szCs w:val="20"/>
              </w:rPr>
              <w:t xml:space="preserve"> (NT page</w:t>
            </w:r>
            <w:r w:rsidR="00CB3181">
              <w:rPr>
                <w:rFonts w:ascii="Arial" w:hAnsi="Arial" w:cs="Arial"/>
                <w:color w:val="000000" w:themeColor="text1"/>
                <w:sz w:val="20"/>
                <w:szCs w:val="20"/>
              </w:rPr>
              <w:t xml:space="preserve"> 94</w:t>
            </w:r>
            <w:r w:rsidRPr="0016737A">
              <w:rPr>
                <w:rFonts w:ascii="Arial" w:hAnsi="Arial" w:cs="Arial"/>
                <w:color w:val="000000" w:themeColor="text1"/>
                <w:sz w:val="20"/>
                <w:szCs w:val="20"/>
              </w:rPr>
              <w:t>)</w:t>
            </w:r>
          </w:p>
        </w:tc>
      </w:tr>
      <w:tr w:rsidR="00415495" w:rsidRPr="006D467A" w:rsidTr="00F119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2"/>
            <w:tcBorders>
              <w:top w:val="single" w:sz="12" w:space="0" w:color="auto"/>
            </w:tcBorders>
          </w:tcPr>
          <w:p w:rsidR="00357155" w:rsidRDefault="00357155" w:rsidP="006F4B47">
            <w:pPr>
              <w:jc w:val="center"/>
              <w:rPr>
                <w:noProof/>
              </w:rPr>
            </w:pPr>
          </w:p>
          <w:p w:rsidR="00415495" w:rsidRDefault="00CB3181" w:rsidP="006F4B47">
            <w:pPr>
              <w:jc w:val="center"/>
              <w:rPr>
                <w:noProof/>
              </w:rPr>
            </w:pPr>
            <w:r w:rsidRPr="00CB3181">
              <w:rPr>
                <w:noProof/>
              </w:rPr>
              <w:t xml:space="preserve"> </w:t>
            </w:r>
            <w:r w:rsidRPr="00CB3181">
              <w:rPr>
                <w:b/>
                <w:noProof/>
                <w:color w:val="000000"/>
                <w:szCs w:val="26"/>
              </w:rPr>
              <w:drawing>
                <wp:inline distT="0" distB="0" distL="0" distR="0">
                  <wp:extent cx="1035558" cy="1091184"/>
                  <wp:effectExtent l="19050" t="0" r="0" b="0"/>
                  <wp:docPr id="14" name="Picture 2" descr="Simple Black Vector Floral"/>
                  <wp:cNvGraphicFramePr/>
                  <a:graphic xmlns:a="http://schemas.openxmlformats.org/drawingml/2006/main">
                    <a:graphicData uri="http://schemas.openxmlformats.org/drawingml/2006/picture">
                      <pic:pic xmlns:pic="http://schemas.openxmlformats.org/drawingml/2006/picture">
                        <pic:nvPicPr>
                          <pic:cNvPr id="25636" name="Picture 20" descr="Simple Black Vector Floral"/>
                          <pic:cNvPicPr>
                            <a:picLocks noChangeAspect="1" noChangeArrowheads="1"/>
                          </pic:cNvPicPr>
                        </pic:nvPicPr>
                        <pic:blipFill>
                          <a:blip r:embed="rId13">
                            <a:grayscl/>
                          </a:blip>
                          <a:srcRect/>
                          <a:stretch>
                            <a:fillRect/>
                          </a:stretch>
                        </pic:blipFill>
                        <pic:spPr bwMode="auto">
                          <a:xfrm>
                            <a:off x="0" y="0"/>
                            <a:ext cx="1041468" cy="1097412"/>
                          </a:xfrm>
                          <a:prstGeom prst="rect">
                            <a:avLst/>
                          </a:prstGeom>
                          <a:noFill/>
                          <a:ln w="9525">
                            <a:noFill/>
                            <a:miter lim="800000"/>
                            <a:headEnd/>
                            <a:tailEnd/>
                          </a:ln>
                        </pic:spPr>
                      </pic:pic>
                    </a:graphicData>
                  </a:graphic>
                </wp:inline>
              </w:drawing>
            </w:r>
          </w:p>
          <w:p w:rsidR="00357155" w:rsidRPr="00D04E6E" w:rsidRDefault="00357155" w:rsidP="006F4B47">
            <w:pPr>
              <w:jc w:val="center"/>
              <w:rPr>
                <w:b/>
                <w:color w:val="000000"/>
                <w:szCs w:val="26"/>
              </w:rPr>
            </w:pPr>
          </w:p>
        </w:tc>
      </w:tr>
      <w:tr w:rsidR="00415495" w:rsidRPr="00201241" w:rsidTr="00B478A4">
        <w:trPr>
          <w:gridAfter w:val="1"/>
          <w:wAfter w:w="6" w:type="pct"/>
        </w:trPr>
        <w:tc>
          <w:tcPr>
            <w:tcW w:w="4994" w:type="pct"/>
            <w:gridSpan w:val="11"/>
            <w:tcBorders>
              <w:top w:val="single" w:sz="12" w:space="0" w:color="auto"/>
              <w:left w:val="single" w:sz="12" w:space="0" w:color="auto"/>
              <w:bottom w:val="single" w:sz="4" w:space="0" w:color="auto"/>
              <w:right w:val="single" w:sz="12" w:space="0" w:color="auto"/>
            </w:tcBorders>
          </w:tcPr>
          <w:p w:rsidR="00415495" w:rsidRPr="004A722D" w:rsidRDefault="00415495" w:rsidP="00141FEF">
            <w:pPr>
              <w:jc w:val="center"/>
              <w:rPr>
                <w:rFonts w:ascii="Cooper Black" w:hAnsi="Cooper Black" w:cs="Arial"/>
                <w:b/>
                <w:color w:val="000000" w:themeColor="text1"/>
                <w:sz w:val="36"/>
                <w:szCs w:val="22"/>
                <w:u w:val="single"/>
              </w:rPr>
            </w:pPr>
            <w:r w:rsidRPr="004A722D">
              <w:rPr>
                <w:rFonts w:ascii="Cooper Black" w:hAnsi="Cooper Black" w:cs="Arial"/>
                <w:b/>
                <w:color w:val="000000" w:themeColor="text1"/>
                <w:sz w:val="36"/>
                <w:szCs w:val="22"/>
                <w:u w:val="single"/>
              </w:rPr>
              <w:t>CURRENT PATTERN OF SERVICES</w:t>
            </w:r>
          </w:p>
          <w:p w:rsidR="00415495" w:rsidRPr="00D92490" w:rsidRDefault="00415495"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r>
      <w:tr w:rsidR="00415495" w:rsidRPr="00E13CE2" w:rsidTr="0017508D">
        <w:trPr>
          <w:gridAfter w:val="1"/>
          <w:wAfter w:w="6" w:type="pct"/>
        </w:trPr>
        <w:tc>
          <w:tcPr>
            <w:tcW w:w="718" w:type="pct"/>
            <w:gridSpan w:val="2"/>
            <w:tcBorders>
              <w:top w:val="single" w:sz="12" w:space="0" w:color="auto"/>
              <w:left w:val="single" w:sz="12" w:space="0" w:color="auto"/>
              <w:right w:val="nil"/>
            </w:tcBorders>
          </w:tcPr>
          <w:p w:rsidR="00415495" w:rsidRPr="00D73643" w:rsidRDefault="00415495"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4275" w:type="pct"/>
            <w:gridSpan w:val="9"/>
            <w:tcBorders>
              <w:top w:val="single" w:sz="12" w:space="0" w:color="auto"/>
              <w:left w:val="nil"/>
              <w:right w:val="single" w:sz="12" w:space="0" w:color="auto"/>
            </w:tcBorders>
          </w:tcPr>
          <w:p w:rsidR="00415495" w:rsidRPr="00F21105" w:rsidRDefault="00415495" w:rsidP="00141FEF">
            <w:pPr>
              <w:rPr>
                <w:rFonts w:ascii="Arial Narrow" w:hAnsi="Arial Narrow" w:cs="Arial"/>
                <w:color w:val="000000" w:themeColor="text1"/>
                <w:sz w:val="20"/>
                <w:szCs w:val="20"/>
              </w:rPr>
            </w:pPr>
            <w:r w:rsidRPr="00F21105">
              <w:rPr>
                <w:rFonts w:ascii="Arial Narrow" w:hAnsi="Arial Narrow" w:cs="Arial"/>
                <w:b/>
                <w:color w:val="000000" w:themeColor="text1"/>
                <w:sz w:val="22"/>
                <w:szCs w:val="20"/>
              </w:rPr>
              <w:t xml:space="preserve">10.00 am  Sung Parish Eucharist -  </w:t>
            </w:r>
            <w:r w:rsidRPr="00F21105">
              <w:rPr>
                <w:rFonts w:ascii="Arial Narrow" w:hAnsi="Arial Narrow" w:cs="Arial"/>
                <w:color w:val="000000" w:themeColor="text1"/>
                <w:sz w:val="20"/>
                <w:szCs w:val="20"/>
              </w:rPr>
              <w:t xml:space="preserve">Live-streamed on Facebook </w:t>
            </w:r>
            <w:r w:rsidRPr="00F21105">
              <w:rPr>
                <w:rFonts w:ascii="Arial Narrow" w:hAnsi="Arial Narrow" w:cs="Arial"/>
                <w:color w:val="000000" w:themeColor="text1"/>
                <w:sz w:val="20"/>
                <w:szCs w:val="20"/>
              </w:rPr>
              <w:br/>
              <w:t xml:space="preserve">                             </w:t>
            </w:r>
            <w:r>
              <w:rPr>
                <w:rFonts w:ascii="Arial Narrow" w:hAnsi="Arial Narrow" w:cs="Arial"/>
                <w:color w:val="000000" w:themeColor="text1"/>
                <w:sz w:val="20"/>
                <w:szCs w:val="20"/>
              </w:rPr>
              <w:t xml:space="preserve">                 </w:t>
            </w:r>
            <w:r w:rsidRPr="00F21105">
              <w:rPr>
                <w:rFonts w:ascii="Arial Narrow" w:hAnsi="Arial Narrow" w:cs="Arial"/>
                <w:color w:val="000000" w:themeColor="text1"/>
                <w:sz w:val="22"/>
                <w:szCs w:val="36"/>
              </w:rPr>
              <w:t>(</w:t>
            </w:r>
            <w:hyperlink r:id="rId14" w:tgtFrame="_blank" w:history="1">
              <w:r w:rsidRPr="00F21105">
                <w:rPr>
                  <w:rFonts w:ascii="Arial Narrow" w:hAnsi="Arial Narrow" w:cs="Arial"/>
                  <w:color w:val="000000" w:themeColor="text1"/>
                  <w:sz w:val="22"/>
                  <w:szCs w:val="36"/>
                </w:rPr>
                <w:t>www.facebook.com/StAidansChurchGravesend</w:t>
              </w:r>
            </w:hyperlink>
            <w:r w:rsidRPr="00F21105">
              <w:rPr>
                <w:rFonts w:ascii="Arial Narrow" w:hAnsi="Arial Narrow" w:cs="Arial"/>
                <w:color w:val="000000" w:themeColor="text1"/>
                <w:sz w:val="22"/>
                <w:szCs w:val="36"/>
              </w:rPr>
              <w:t>)</w:t>
            </w:r>
            <w:r w:rsidRPr="00F21105">
              <w:rPr>
                <w:rFonts w:ascii="Arial Narrow" w:hAnsi="Arial Narrow" w:cs="Arial"/>
                <w:color w:val="000000" w:themeColor="text1"/>
                <w:sz w:val="20"/>
                <w:szCs w:val="20"/>
              </w:rPr>
              <w:t xml:space="preserve">  (1</w:t>
            </w:r>
            <w:r w:rsidRPr="00F21105">
              <w:rPr>
                <w:rFonts w:ascii="Arial Narrow" w:hAnsi="Arial Narrow" w:cs="Arial"/>
                <w:color w:val="000000" w:themeColor="text1"/>
                <w:sz w:val="20"/>
                <w:szCs w:val="20"/>
                <w:vertAlign w:val="superscript"/>
              </w:rPr>
              <w:t>st</w:t>
            </w:r>
            <w:r w:rsidRPr="00F21105">
              <w:rPr>
                <w:rFonts w:ascii="Arial Narrow" w:hAnsi="Arial Narrow" w:cs="Arial"/>
                <w:color w:val="000000" w:themeColor="text1"/>
                <w:sz w:val="20"/>
                <w:szCs w:val="20"/>
              </w:rPr>
              <w:t xml:space="preserve"> Sunday in the month – All Age format)</w:t>
            </w:r>
          </w:p>
          <w:p w:rsidR="00415495" w:rsidRPr="00F21105" w:rsidRDefault="00415495"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(2</w:t>
            </w:r>
            <w:r w:rsidRPr="00F21105">
              <w:rPr>
                <w:rFonts w:ascii="Arial Narrow" w:hAnsi="Arial Narrow" w:cs="Arial"/>
                <w:color w:val="000000" w:themeColor="text1"/>
                <w:sz w:val="20"/>
                <w:szCs w:val="20"/>
                <w:vertAlign w:val="superscript"/>
              </w:rPr>
              <w:t>nd</w:t>
            </w:r>
            <w:r w:rsidRPr="00F21105">
              <w:rPr>
                <w:rFonts w:ascii="Arial Narrow" w:hAnsi="Arial Narrow" w:cs="Arial"/>
                <w:color w:val="000000" w:themeColor="text1"/>
                <w:sz w:val="20"/>
                <w:szCs w:val="20"/>
              </w:rPr>
              <w:t xml:space="preserve"> &amp; 3</w:t>
            </w:r>
            <w:r w:rsidRPr="00F21105">
              <w:rPr>
                <w:rFonts w:ascii="Arial Narrow" w:hAnsi="Arial Narrow" w:cs="Arial"/>
                <w:color w:val="000000" w:themeColor="text1"/>
                <w:sz w:val="20"/>
                <w:szCs w:val="20"/>
                <w:vertAlign w:val="superscript"/>
              </w:rPr>
              <w:t>rd</w:t>
            </w:r>
            <w:r w:rsidRPr="00F21105">
              <w:rPr>
                <w:rFonts w:ascii="Arial Narrow" w:hAnsi="Arial Narrow" w:cs="Arial"/>
                <w:color w:val="000000" w:themeColor="text1"/>
                <w:sz w:val="20"/>
                <w:szCs w:val="20"/>
              </w:rPr>
              <w:t xml:space="preserve"> Sundays  in the month - with Sunday School)</w:t>
            </w:r>
          </w:p>
          <w:p w:rsidR="00415495" w:rsidRPr="00F21105" w:rsidRDefault="00415495"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(5</w:t>
            </w:r>
            <w:r w:rsidRPr="00F21105">
              <w:rPr>
                <w:rFonts w:ascii="Arial Narrow" w:hAnsi="Arial Narrow" w:cs="Arial"/>
                <w:color w:val="000000" w:themeColor="text1"/>
                <w:sz w:val="20"/>
                <w:szCs w:val="20"/>
                <w:vertAlign w:val="superscript"/>
              </w:rPr>
              <w:t>th</w:t>
            </w:r>
            <w:r w:rsidRPr="00F21105">
              <w:rPr>
                <w:rFonts w:ascii="Arial Narrow" w:hAnsi="Arial Narrow" w:cs="Arial"/>
                <w:color w:val="000000" w:themeColor="text1"/>
                <w:sz w:val="20"/>
                <w:szCs w:val="20"/>
              </w:rPr>
              <w:t xml:space="preserve"> Sunday in the month – Healing &amp; Wholeness </w:t>
            </w:r>
            <w:r w:rsidRPr="00F21105">
              <w:rPr>
                <w:rFonts w:ascii="Arial Narrow" w:hAnsi="Arial Narrow" w:cs="Arial"/>
                <w:color w:val="000000" w:themeColor="text1"/>
                <w:sz w:val="18"/>
                <w:szCs w:val="20"/>
              </w:rPr>
              <w:t>(with laying on of hands &amp; anointing)</w:t>
            </w:r>
          </w:p>
        </w:tc>
      </w:tr>
      <w:tr w:rsidR="00415495" w:rsidRPr="00E13CE2" w:rsidTr="008D6DE2">
        <w:trPr>
          <w:gridAfter w:val="1"/>
          <w:wAfter w:w="6" w:type="pct"/>
        </w:trPr>
        <w:tc>
          <w:tcPr>
            <w:tcW w:w="970" w:type="pct"/>
            <w:gridSpan w:val="5"/>
            <w:tcBorders>
              <w:left w:val="single" w:sz="12" w:space="0" w:color="auto"/>
              <w:bottom w:val="single" w:sz="4" w:space="0" w:color="auto"/>
              <w:right w:val="nil"/>
            </w:tcBorders>
          </w:tcPr>
          <w:p w:rsidR="00415495" w:rsidRPr="00D73643" w:rsidRDefault="00415495"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r>
              <w:rPr>
                <w:rFonts w:ascii="Arial" w:hAnsi="Arial" w:cs="Arial"/>
                <w:b/>
                <w:color w:val="000000"/>
                <w:sz w:val="21"/>
                <w:szCs w:val="21"/>
                <w:u w:val="single"/>
              </w:rPr>
              <w:br/>
            </w:r>
          </w:p>
        </w:tc>
        <w:tc>
          <w:tcPr>
            <w:tcW w:w="4024" w:type="pct"/>
            <w:gridSpan w:val="6"/>
            <w:tcBorders>
              <w:left w:val="nil"/>
              <w:bottom w:val="single" w:sz="4" w:space="0" w:color="auto"/>
              <w:right w:val="single" w:sz="12" w:space="0" w:color="auto"/>
            </w:tcBorders>
          </w:tcPr>
          <w:p w:rsidR="00415495" w:rsidRPr="00D73643" w:rsidRDefault="00415495" w:rsidP="00A34619">
            <w:pPr>
              <w:rPr>
                <w:rFonts w:ascii="Arial" w:hAnsi="Arial" w:cs="Arial"/>
                <w:b/>
                <w:color w:val="000000"/>
                <w:sz w:val="22"/>
                <w:szCs w:val="20"/>
              </w:rPr>
            </w:pPr>
            <w:r w:rsidRPr="00D73643">
              <w:rPr>
                <w:rFonts w:ascii="Arial" w:hAnsi="Arial" w:cs="Arial"/>
                <w:b/>
                <w:color w:val="000000"/>
                <w:sz w:val="22"/>
                <w:szCs w:val="20"/>
              </w:rPr>
              <w:t xml:space="preserve"> 8.30 am  Morning Prayer (said) </w:t>
            </w:r>
          </w:p>
          <w:p w:rsidR="00415495" w:rsidRPr="00D73643" w:rsidRDefault="00415495" w:rsidP="00A34619">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415495" w:rsidRPr="00E13CE2" w:rsidTr="008D6DE2">
        <w:trPr>
          <w:gridAfter w:val="1"/>
          <w:wAfter w:w="6" w:type="pct"/>
        </w:trPr>
        <w:tc>
          <w:tcPr>
            <w:tcW w:w="970" w:type="pct"/>
            <w:gridSpan w:val="5"/>
            <w:tcBorders>
              <w:left w:val="single" w:sz="12" w:space="0" w:color="auto"/>
              <w:bottom w:val="single" w:sz="12" w:space="0" w:color="auto"/>
              <w:right w:val="nil"/>
            </w:tcBorders>
          </w:tcPr>
          <w:p w:rsidR="00415495" w:rsidRPr="00D73643" w:rsidRDefault="00415495" w:rsidP="00A34619">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4024" w:type="pct"/>
            <w:gridSpan w:val="6"/>
            <w:tcBorders>
              <w:left w:val="nil"/>
              <w:bottom w:val="single" w:sz="12" w:space="0" w:color="auto"/>
              <w:right w:val="single" w:sz="12" w:space="0" w:color="auto"/>
            </w:tcBorders>
          </w:tcPr>
          <w:p w:rsidR="00415495" w:rsidRPr="00A738BF" w:rsidRDefault="00415495" w:rsidP="00A34619">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A738BF">
              <w:rPr>
                <w:rFonts w:ascii="Arial" w:hAnsi="Arial" w:cs="Arial"/>
                <w:color w:val="000000"/>
                <w:sz w:val="21"/>
                <w:szCs w:val="21"/>
              </w:rPr>
              <w:t>(on the First Friday in the month)</w:t>
            </w:r>
          </w:p>
        </w:tc>
      </w:tr>
      <w:tr w:rsidR="00415495" w:rsidRPr="00E13CE2" w:rsidTr="00612DC1">
        <w:trPr>
          <w:gridAfter w:val="1"/>
          <w:wAfter w:w="6" w:type="pct"/>
        </w:trPr>
        <w:tc>
          <w:tcPr>
            <w:tcW w:w="4994" w:type="pct"/>
            <w:gridSpan w:val="11"/>
            <w:tcBorders>
              <w:left w:val="single" w:sz="12" w:space="0" w:color="auto"/>
              <w:right w:val="single" w:sz="12" w:space="0" w:color="auto"/>
            </w:tcBorders>
          </w:tcPr>
          <w:p w:rsidR="00415495" w:rsidRPr="00D73643" w:rsidRDefault="00415495"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Pr>
                <w:rFonts w:ascii="Arial" w:hAnsi="Arial" w:cs="Arial"/>
                <w:b/>
                <w:color w:val="000000"/>
                <w:sz w:val="22"/>
                <w:szCs w:val="20"/>
                <w:u w:val="single"/>
              </w:rPr>
              <w:t xml:space="preserve"> </w:t>
            </w:r>
            <w:r w:rsidRPr="000473F9">
              <w:rPr>
                <w:rFonts w:ascii="Arial" w:hAnsi="Arial" w:cs="Arial"/>
                <w:b/>
                <w:color w:val="000000"/>
                <w:sz w:val="18"/>
                <w:szCs w:val="20"/>
                <w:u w:val="single"/>
              </w:rPr>
              <w:t>(on line)</w:t>
            </w:r>
            <w:r w:rsidR="007F5B45">
              <w:rPr>
                <w:rFonts w:ascii="Arial" w:hAnsi="Arial" w:cs="Arial"/>
                <w:b/>
                <w:color w:val="000000"/>
                <w:sz w:val="18"/>
                <w:szCs w:val="20"/>
                <w:u w:val="single"/>
              </w:rPr>
              <w:t xml:space="preserve"> – </w:t>
            </w:r>
            <w:r w:rsidR="007F5B45" w:rsidRPr="007F5B45">
              <w:rPr>
                <w:rFonts w:ascii="Arial Black" w:hAnsi="Arial Black" w:cs="Arial"/>
                <w:b/>
                <w:i/>
                <w:color w:val="000000"/>
                <w:sz w:val="18"/>
                <w:szCs w:val="20"/>
                <w:u w:val="single"/>
              </w:rPr>
              <w:t>NO NIGHT PRAYER IN AUGUST</w:t>
            </w:r>
          </w:p>
          <w:p w:rsidR="00415495" w:rsidRPr="00D73643" w:rsidRDefault="00415495" w:rsidP="001B7DCE">
            <w:pPr>
              <w:jc w:val="center"/>
              <w:rPr>
                <w:rFonts w:ascii="Arial" w:hAnsi="Arial" w:cs="Arial"/>
                <w:color w:val="000000"/>
                <w:sz w:val="22"/>
                <w:szCs w:val="36"/>
              </w:rPr>
            </w:pPr>
            <w:r w:rsidRPr="00D73643">
              <w:rPr>
                <w:rFonts w:ascii="Arial" w:hAnsi="Arial" w:cs="Arial"/>
                <w:b/>
                <w:color w:val="000000"/>
                <w:sz w:val="22"/>
                <w:szCs w:val="36"/>
              </w:rPr>
              <w:t>8.00 pm</w:t>
            </w:r>
            <w:r w:rsidRPr="00D73643">
              <w:rPr>
                <w:rFonts w:ascii="Arial" w:hAnsi="Arial" w:cs="Arial"/>
                <w:color w:val="000000"/>
                <w:sz w:val="22"/>
                <w:szCs w:val="36"/>
              </w:rPr>
              <w:t xml:space="preserve"> </w:t>
            </w:r>
            <w:r>
              <w:rPr>
                <w:rFonts w:ascii="Arial" w:hAnsi="Arial" w:cs="Arial"/>
                <w:color w:val="000000"/>
                <w:sz w:val="22"/>
                <w:szCs w:val="36"/>
              </w:rPr>
              <w:t xml:space="preserve">  </w:t>
            </w:r>
            <w:r w:rsidRPr="000473F9">
              <w:rPr>
                <w:rFonts w:ascii="Arial" w:hAnsi="Arial" w:cs="Arial"/>
                <w:b/>
                <w:color w:val="000000"/>
                <w:sz w:val="22"/>
                <w:szCs w:val="36"/>
              </w:rPr>
              <w:t>Night Prayer</w:t>
            </w:r>
            <w:r w:rsidRPr="00D73643">
              <w:rPr>
                <w:rFonts w:ascii="Arial" w:hAnsi="Arial" w:cs="Arial"/>
                <w:color w:val="000000"/>
                <w:sz w:val="22"/>
                <w:szCs w:val="36"/>
              </w:rPr>
              <w:t xml:space="preserve"> - on Facebook </w:t>
            </w:r>
            <w:r w:rsidRPr="00D73643">
              <w:rPr>
                <w:rFonts w:ascii="Arial" w:hAnsi="Arial" w:cs="Arial"/>
                <w:color w:val="000000"/>
                <w:sz w:val="18"/>
                <w:szCs w:val="36"/>
              </w:rPr>
              <w:t>(address above)</w:t>
            </w:r>
            <w:r w:rsidRPr="00D73643">
              <w:rPr>
                <w:rFonts w:ascii="Arial" w:hAnsi="Arial" w:cs="Arial"/>
                <w:color w:val="000000"/>
                <w:sz w:val="22"/>
                <w:szCs w:val="36"/>
              </w:rPr>
              <w:t xml:space="preserve"> </w:t>
            </w:r>
          </w:p>
        </w:tc>
      </w:tr>
      <w:tr w:rsidR="00415495" w:rsidRPr="00682613" w:rsidTr="00612DC1">
        <w:trPr>
          <w:gridAfter w:val="1"/>
          <w:wAfter w:w="6" w:type="pct"/>
        </w:trPr>
        <w:tc>
          <w:tcPr>
            <w:tcW w:w="4994" w:type="pct"/>
            <w:gridSpan w:val="11"/>
            <w:tcBorders>
              <w:left w:val="single" w:sz="12" w:space="0" w:color="auto"/>
              <w:bottom w:val="single" w:sz="12" w:space="0" w:color="auto"/>
              <w:right w:val="single" w:sz="12" w:space="0" w:color="auto"/>
            </w:tcBorders>
          </w:tcPr>
          <w:p w:rsidR="00415495" w:rsidRPr="00B66AC9" w:rsidRDefault="00415495"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w:t>
            </w:r>
            <w:r>
              <w:rPr>
                <w:rFonts w:ascii="Arial Narrow" w:hAnsi="Arial Narrow"/>
                <w:b/>
                <w:color w:val="000000"/>
                <w:sz w:val="20"/>
                <w:szCs w:val="20"/>
              </w:rPr>
              <w:t xml:space="preserve"> </w:t>
            </w:r>
            <w:r w:rsidRPr="00B66AC9">
              <w:rPr>
                <w:rFonts w:ascii="Arial Narrow" w:hAnsi="Arial Narrow"/>
                <w:b/>
                <w:color w:val="000000"/>
                <w:sz w:val="20"/>
                <w:szCs w:val="20"/>
              </w:rPr>
              <w:t>/</w:t>
            </w:r>
            <w:r>
              <w:rPr>
                <w:rFonts w:ascii="Arial Narrow" w:hAnsi="Arial Narrow"/>
                <w:b/>
                <w:color w:val="000000"/>
                <w:sz w:val="20"/>
                <w:szCs w:val="20"/>
              </w:rPr>
              <w:t xml:space="preserve"> </w:t>
            </w:r>
            <w:r w:rsidRPr="00B66AC9">
              <w:rPr>
                <w:rFonts w:ascii="Arial Narrow" w:hAnsi="Arial Narrow"/>
                <w:b/>
                <w:color w:val="000000"/>
                <w:sz w:val="20"/>
                <w:szCs w:val="20"/>
              </w:rPr>
              <w:t>live-streamed where you could be identified</w:t>
            </w:r>
          </w:p>
        </w:tc>
      </w:tr>
      <w:tr w:rsidR="00415495" w:rsidRPr="00F62EC5" w:rsidTr="00A37B4D">
        <w:tc>
          <w:tcPr>
            <w:tcW w:w="5000" w:type="pct"/>
            <w:gridSpan w:val="12"/>
            <w:tcBorders>
              <w:top w:val="single" w:sz="12" w:space="0" w:color="auto"/>
              <w:left w:val="nil"/>
              <w:bottom w:val="single" w:sz="4" w:space="0" w:color="auto"/>
              <w:right w:val="nil"/>
            </w:tcBorders>
          </w:tcPr>
          <w:p w:rsidR="00415495" w:rsidRPr="00F62EC5" w:rsidRDefault="00415495" w:rsidP="00A34619">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415495" w:rsidRPr="003137E5" w:rsidTr="00F119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trPr>
        <w:tc>
          <w:tcPr>
            <w:tcW w:w="3733" w:type="pct"/>
            <w:gridSpan w:val="7"/>
            <w:tcBorders>
              <w:top w:val="single" w:sz="8" w:space="0" w:color="auto"/>
              <w:left w:val="single" w:sz="8" w:space="0" w:color="auto"/>
              <w:bottom w:val="single" w:sz="8" w:space="0" w:color="auto"/>
            </w:tcBorders>
          </w:tcPr>
          <w:p w:rsidR="00415495" w:rsidRPr="00357155" w:rsidRDefault="00415495" w:rsidP="006F4B47">
            <w:pPr>
              <w:spacing w:after="40"/>
              <w:jc w:val="center"/>
              <w:rPr>
                <w:rFonts w:ascii="Showcard Gothic" w:hAnsi="Showcard Gothic" w:cs="Arial"/>
                <w:i/>
                <w:noProof/>
                <w:sz w:val="40"/>
                <w:szCs w:val="56"/>
              </w:rPr>
            </w:pPr>
            <w:r w:rsidRPr="00357155">
              <w:rPr>
                <w:rFonts w:ascii="Showcard Gothic" w:hAnsi="Showcard Gothic" w:cs="Arial"/>
                <w:i/>
                <w:noProof/>
                <w:sz w:val="40"/>
                <w:szCs w:val="56"/>
              </w:rPr>
              <w:t>Tea, coffee (or squash) and a biscuit are available after Sunday morning’s service.</w:t>
            </w:r>
          </w:p>
        </w:tc>
        <w:tc>
          <w:tcPr>
            <w:tcW w:w="1261" w:type="pct"/>
            <w:gridSpan w:val="4"/>
            <w:tcBorders>
              <w:top w:val="single" w:sz="8" w:space="0" w:color="auto"/>
              <w:bottom w:val="single" w:sz="8" w:space="0" w:color="auto"/>
              <w:right w:val="single" w:sz="8" w:space="0" w:color="auto"/>
            </w:tcBorders>
          </w:tcPr>
          <w:p w:rsidR="00415495" w:rsidRDefault="00415495">
            <w:r w:rsidRPr="0017508D">
              <w:rPr>
                <w:noProof/>
              </w:rPr>
              <w:drawing>
                <wp:inline distT="0" distB="0" distL="0" distR="0">
                  <wp:extent cx="829056" cy="619506"/>
                  <wp:effectExtent l="19050" t="0" r="9144" b="0"/>
                  <wp:docPr id="10" name="Picture 6" descr="MC900112314[1]"/>
                  <wp:cNvGraphicFramePr/>
                  <a:graphic xmlns:a="http://schemas.openxmlformats.org/drawingml/2006/main">
                    <a:graphicData uri="http://schemas.openxmlformats.org/drawingml/2006/picture">
                      <pic:pic xmlns:pic="http://schemas.openxmlformats.org/drawingml/2006/picture">
                        <pic:nvPicPr>
                          <pic:cNvPr id="158" name="Picture 147" descr="MC900112314[1]"/>
                          <pic:cNvPicPr>
                            <a:picLocks noChangeAspect="1" noChangeArrowheads="1"/>
                          </pic:cNvPicPr>
                        </pic:nvPicPr>
                        <pic:blipFill>
                          <a:blip r:embed="rId15">
                            <a:grayscl/>
                          </a:blip>
                          <a:srcRect/>
                          <a:stretch>
                            <a:fillRect/>
                          </a:stretch>
                        </pic:blipFill>
                        <pic:spPr bwMode="auto">
                          <a:xfrm flipH="1">
                            <a:off x="0" y="0"/>
                            <a:ext cx="829056" cy="619506"/>
                          </a:xfrm>
                          <a:prstGeom prst="rect">
                            <a:avLst/>
                          </a:prstGeom>
                          <a:noFill/>
                          <a:ln w="9525">
                            <a:noFill/>
                            <a:miter lim="800000"/>
                            <a:headEnd/>
                            <a:tailEnd/>
                          </a:ln>
                        </pic:spPr>
                      </pic:pic>
                    </a:graphicData>
                  </a:graphic>
                </wp:inline>
              </w:drawing>
            </w:r>
          </w:p>
        </w:tc>
      </w:tr>
      <w:tr w:rsidR="00415495" w:rsidRPr="00F62EC5" w:rsidTr="007F5B45">
        <w:tc>
          <w:tcPr>
            <w:tcW w:w="5000" w:type="pct"/>
            <w:gridSpan w:val="12"/>
            <w:tcBorders>
              <w:top w:val="single" w:sz="12" w:space="0" w:color="auto"/>
              <w:left w:val="nil"/>
              <w:bottom w:val="nil"/>
              <w:right w:val="nil"/>
            </w:tcBorders>
          </w:tcPr>
          <w:p w:rsidR="00415495" w:rsidRDefault="00415495" w:rsidP="00E267EE">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p w:rsidR="007F5B45" w:rsidRPr="00F62EC5" w:rsidRDefault="007F5B45" w:rsidP="00E267EE">
            <w:pPr>
              <w:jc w:val="center"/>
              <w:rPr>
                <w:rFonts w:ascii="Wingdings 2" w:hAnsi="Wingdings 2"/>
                <w:color w:val="000000"/>
                <w:sz w:val="16"/>
                <w:szCs w:val="16"/>
              </w:rPr>
            </w:pPr>
          </w:p>
        </w:tc>
      </w:tr>
      <w:tr w:rsidR="00415495" w:rsidRPr="00476D8B" w:rsidTr="00CB70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trPr>
        <w:tc>
          <w:tcPr>
            <w:tcW w:w="4982" w:type="pct"/>
            <w:gridSpan w:val="10"/>
            <w:tcBorders>
              <w:top w:val="single" w:sz="4" w:space="0" w:color="auto"/>
              <w:left w:val="single" w:sz="4" w:space="0" w:color="auto"/>
              <w:bottom w:val="single" w:sz="4" w:space="0" w:color="auto"/>
              <w:right w:val="single" w:sz="4" w:space="0" w:color="auto"/>
            </w:tcBorders>
          </w:tcPr>
          <w:p w:rsidR="00415495" w:rsidRPr="00FD0875" w:rsidRDefault="00415495" w:rsidP="00363C78">
            <w:pPr>
              <w:jc w:val="center"/>
              <w:rPr>
                <w:rFonts w:ascii="Cooper Black" w:hAnsi="Cooper Black" w:cs="Arial"/>
                <w:b/>
                <w:bCs/>
                <w:color w:val="000000" w:themeColor="text1"/>
                <w:sz w:val="4"/>
                <w:szCs w:val="12"/>
                <w:u w:val="single"/>
                <w:shd w:val="clear" w:color="auto" w:fill="FFFFFF"/>
              </w:rPr>
            </w:pPr>
          </w:p>
          <w:p w:rsidR="00415495" w:rsidRPr="00FD0875" w:rsidRDefault="00415495" w:rsidP="00363C78">
            <w:pPr>
              <w:jc w:val="center"/>
              <w:rPr>
                <w:rFonts w:ascii="Cooper Black" w:hAnsi="Cooper Black" w:cs="Arial"/>
                <w:b/>
                <w:bCs/>
                <w:color w:val="000000" w:themeColor="text1"/>
                <w:sz w:val="36"/>
                <w:u w:val="single"/>
                <w:shd w:val="clear" w:color="auto" w:fill="FFFFFF"/>
              </w:rPr>
            </w:pPr>
            <w:r w:rsidRPr="00FD0875">
              <w:rPr>
                <w:rFonts w:ascii="Cooper Black" w:hAnsi="Cooper Black" w:cs="Arial"/>
                <w:b/>
                <w:bCs/>
                <w:color w:val="000000" w:themeColor="text1"/>
                <w:sz w:val="36"/>
                <w:u w:val="single"/>
                <w:shd w:val="clear" w:color="auto" w:fill="FFFFFF"/>
              </w:rPr>
              <w:t>From the Vicar</w:t>
            </w:r>
          </w:p>
          <w:p w:rsidR="00415495" w:rsidRPr="00FD0875" w:rsidRDefault="00415495" w:rsidP="00363C78">
            <w:pPr>
              <w:jc w:val="center"/>
              <w:rPr>
                <w:rFonts w:ascii="Cooper Black" w:hAnsi="Cooper Black" w:cs="Arial"/>
                <w:b/>
                <w:bCs/>
                <w:color w:val="000000" w:themeColor="text1"/>
                <w:sz w:val="12"/>
                <w:szCs w:val="12"/>
                <w:u w:val="single"/>
                <w:shd w:val="clear" w:color="auto" w:fill="FFFFFF"/>
              </w:rPr>
            </w:pPr>
          </w:p>
          <w:p w:rsidR="00415495" w:rsidRPr="00FD0875" w:rsidRDefault="00415495" w:rsidP="00DA7BBE">
            <w:pPr>
              <w:rPr>
                <w:rFonts w:ascii="Arial" w:hAnsi="Arial" w:cs="Arial"/>
                <w:b/>
                <w:bCs/>
                <w:color w:val="000000" w:themeColor="text1"/>
                <w:sz w:val="8"/>
                <w:szCs w:val="8"/>
                <w:u w:val="single"/>
                <w:shd w:val="clear" w:color="auto" w:fill="FFFFFF"/>
              </w:rPr>
            </w:pPr>
          </w:p>
          <w:p w:rsidR="00415495" w:rsidRPr="00FD0875" w:rsidRDefault="00415495" w:rsidP="00DA7BBE">
            <w:pPr>
              <w:shd w:val="clear" w:color="auto" w:fill="FFFFFF"/>
              <w:spacing w:line="0" w:lineRule="auto"/>
              <w:rPr>
                <w:rFonts w:ascii="Arial" w:hAnsi="Arial" w:cs="Arial"/>
                <w:color w:val="000000" w:themeColor="text1"/>
                <w:sz w:val="70"/>
                <w:szCs w:val="72"/>
              </w:rPr>
            </w:pPr>
            <w:r w:rsidRPr="00FD0875">
              <w:rPr>
                <w:rFonts w:ascii="Arial" w:hAnsi="Arial" w:cs="Arial"/>
                <w:color w:val="000000" w:themeColor="text1"/>
                <w:sz w:val="70"/>
                <w:szCs w:val="72"/>
              </w:rPr>
              <w:t>From the Vicar</w:t>
            </w:r>
          </w:p>
          <w:p w:rsidR="00415495" w:rsidRPr="00FD0875" w:rsidRDefault="00415495" w:rsidP="00DA7BBE">
            <w:pPr>
              <w:shd w:val="clear" w:color="auto" w:fill="FFFFFF"/>
              <w:spacing w:line="0" w:lineRule="auto"/>
              <w:rPr>
                <w:rFonts w:ascii="Arial" w:hAnsi="Arial" w:cs="Arial"/>
                <w:color w:val="000000" w:themeColor="text1"/>
                <w:sz w:val="70"/>
                <w:szCs w:val="72"/>
              </w:rPr>
            </w:pPr>
            <w:r w:rsidRPr="00FD0875">
              <w:rPr>
                <w:rFonts w:ascii="Arial" w:hAnsi="Arial" w:cs="Arial"/>
                <w:color w:val="000000" w:themeColor="text1"/>
                <w:sz w:val="70"/>
                <w:szCs w:val="72"/>
              </w:rPr>
              <w:t>Welcome to our worship today.</w:t>
            </w:r>
          </w:p>
          <w:p w:rsidR="00415495" w:rsidRPr="00FD0875" w:rsidRDefault="00415495" w:rsidP="00DA7BBE">
            <w:pPr>
              <w:shd w:val="clear" w:color="auto" w:fill="FFFFFF"/>
              <w:spacing w:line="0" w:lineRule="auto"/>
              <w:rPr>
                <w:rFonts w:ascii="Arial" w:hAnsi="Arial" w:cs="Arial"/>
                <w:color w:val="000000" w:themeColor="text1"/>
                <w:sz w:val="70"/>
                <w:szCs w:val="72"/>
              </w:rPr>
            </w:pPr>
            <w:r w:rsidRPr="00FD0875">
              <w:rPr>
                <w:rFonts w:ascii="Arial" w:hAnsi="Arial" w:cs="Arial"/>
                <w:color w:val="000000" w:themeColor="text1"/>
                <w:sz w:val="70"/>
                <w:szCs w:val="72"/>
              </w:rPr>
              <w:t>Give to Caesar what is Caesar’s…</w:t>
            </w:r>
          </w:p>
          <w:p w:rsidR="00415495" w:rsidRPr="00FD0875" w:rsidRDefault="00415495" w:rsidP="00DA7BBE">
            <w:pPr>
              <w:shd w:val="clear" w:color="auto" w:fill="FFFFFF"/>
              <w:spacing w:line="0" w:lineRule="auto"/>
              <w:rPr>
                <w:rFonts w:ascii="Arial" w:hAnsi="Arial" w:cs="Arial"/>
                <w:color w:val="000000" w:themeColor="text1"/>
                <w:sz w:val="70"/>
                <w:szCs w:val="72"/>
              </w:rPr>
            </w:pPr>
            <w:r w:rsidRPr="00FD0875">
              <w:rPr>
                <w:rFonts w:ascii="Arial" w:hAnsi="Arial" w:cs="Arial"/>
                <w:color w:val="000000" w:themeColor="text1"/>
                <w:sz w:val="70"/>
                <w:szCs w:val="72"/>
              </w:rPr>
              <w:t xml:space="preserve"> In our recent gospel readings we have been travelling through a few parables in </w:t>
            </w:r>
          </w:p>
          <w:p w:rsidR="00415495" w:rsidRPr="00FD0875" w:rsidRDefault="00415495" w:rsidP="00DA7BBE">
            <w:pPr>
              <w:shd w:val="clear" w:color="auto" w:fill="FFFFFF"/>
              <w:spacing w:line="0" w:lineRule="auto"/>
              <w:rPr>
                <w:rFonts w:ascii="Arial" w:hAnsi="Arial" w:cs="Arial"/>
                <w:color w:val="000000" w:themeColor="text1"/>
                <w:sz w:val="70"/>
                <w:szCs w:val="72"/>
              </w:rPr>
            </w:pPr>
            <w:r w:rsidRPr="00FD0875">
              <w:rPr>
                <w:rFonts w:ascii="Arial" w:hAnsi="Arial" w:cs="Arial"/>
                <w:color w:val="000000" w:themeColor="text1"/>
                <w:sz w:val="70"/>
                <w:szCs w:val="72"/>
              </w:rPr>
              <w:t xml:space="preserve">which Jesus speaks out against the religious authorities of his own day and indeed </w:t>
            </w:r>
          </w:p>
          <w:p w:rsidR="00415495" w:rsidRPr="00FD0875" w:rsidRDefault="00415495" w:rsidP="00DA7BBE">
            <w:pPr>
              <w:shd w:val="clear" w:color="auto" w:fill="FFFFFF"/>
              <w:spacing w:line="0" w:lineRule="auto"/>
              <w:rPr>
                <w:rFonts w:ascii="Arial" w:hAnsi="Arial" w:cs="Arial"/>
                <w:color w:val="000000" w:themeColor="text1"/>
                <w:sz w:val="70"/>
                <w:szCs w:val="72"/>
              </w:rPr>
            </w:pPr>
            <w:r w:rsidRPr="00FD0875">
              <w:rPr>
                <w:rFonts w:ascii="Arial" w:hAnsi="Arial" w:cs="Arial"/>
                <w:color w:val="000000" w:themeColor="text1"/>
                <w:sz w:val="70"/>
                <w:szCs w:val="72"/>
              </w:rPr>
              <w:t xml:space="preserve">anyone from inside his own religious group who ‘should know better’, to coin a </w:t>
            </w:r>
          </w:p>
          <w:p w:rsidR="00415495" w:rsidRPr="00FD0875" w:rsidRDefault="00415495" w:rsidP="00DA7BBE">
            <w:pPr>
              <w:shd w:val="clear" w:color="auto" w:fill="FFFFFF"/>
              <w:spacing w:line="0" w:lineRule="auto"/>
              <w:rPr>
                <w:rFonts w:ascii="Arial" w:hAnsi="Arial" w:cs="Arial"/>
                <w:color w:val="000000" w:themeColor="text1"/>
                <w:sz w:val="70"/>
                <w:szCs w:val="72"/>
              </w:rPr>
            </w:pPr>
            <w:proofErr w:type="gramStart"/>
            <w:r w:rsidRPr="00FD0875">
              <w:rPr>
                <w:rFonts w:ascii="Arial" w:hAnsi="Arial" w:cs="Arial"/>
                <w:color w:val="000000" w:themeColor="text1"/>
                <w:sz w:val="70"/>
                <w:szCs w:val="72"/>
              </w:rPr>
              <w:t>phrase</w:t>
            </w:r>
            <w:proofErr w:type="gramEnd"/>
            <w:r w:rsidRPr="00FD0875">
              <w:rPr>
                <w:rFonts w:ascii="Arial" w:hAnsi="Arial" w:cs="Arial"/>
                <w:color w:val="000000" w:themeColor="text1"/>
                <w:sz w:val="70"/>
                <w:szCs w:val="72"/>
              </w:rPr>
              <w:t xml:space="preserve">. </w:t>
            </w:r>
            <w:bookmarkStart w:id="0" w:name="_GoBack"/>
            <w:bookmarkEnd w:id="0"/>
            <w:r w:rsidRPr="00FD0875">
              <w:rPr>
                <w:rFonts w:ascii="Arial" w:hAnsi="Arial" w:cs="Arial"/>
                <w:color w:val="000000" w:themeColor="text1"/>
                <w:sz w:val="70"/>
                <w:szCs w:val="72"/>
              </w:rPr>
              <w:t xml:space="preserve">Jesus is rather fed up with the chief priests, temple elders and such like </w:t>
            </w:r>
          </w:p>
          <w:p w:rsidR="00415495" w:rsidRPr="00FD0875" w:rsidRDefault="00415495" w:rsidP="00DA7BBE">
            <w:pPr>
              <w:shd w:val="clear" w:color="auto" w:fill="FFFFFF"/>
              <w:spacing w:line="0" w:lineRule="auto"/>
              <w:rPr>
                <w:rFonts w:ascii="Arial" w:hAnsi="Arial" w:cs="Arial"/>
                <w:color w:val="000000" w:themeColor="text1"/>
                <w:sz w:val="70"/>
                <w:szCs w:val="72"/>
              </w:rPr>
            </w:pPr>
            <w:r w:rsidRPr="00FD0875">
              <w:rPr>
                <w:rFonts w:ascii="Arial" w:hAnsi="Arial" w:cs="Arial"/>
                <w:color w:val="000000" w:themeColor="text1"/>
                <w:sz w:val="70"/>
                <w:szCs w:val="72"/>
              </w:rPr>
              <w:t xml:space="preserve">because he keeps seeing time and again a kind of religious arrogance mixed with </w:t>
            </w:r>
          </w:p>
          <w:p w:rsidR="00415495" w:rsidRPr="00FD0875" w:rsidRDefault="00415495" w:rsidP="00DA7BBE">
            <w:pPr>
              <w:shd w:val="clear" w:color="auto" w:fill="FFFFFF"/>
              <w:spacing w:line="0" w:lineRule="auto"/>
              <w:rPr>
                <w:rFonts w:ascii="Arial" w:hAnsi="Arial" w:cs="Arial"/>
                <w:color w:val="000000" w:themeColor="text1"/>
                <w:sz w:val="70"/>
                <w:szCs w:val="72"/>
              </w:rPr>
            </w:pPr>
            <w:proofErr w:type="gramStart"/>
            <w:r w:rsidRPr="00FD0875">
              <w:rPr>
                <w:rFonts w:ascii="Arial" w:hAnsi="Arial" w:cs="Arial"/>
                <w:color w:val="000000" w:themeColor="text1"/>
                <w:sz w:val="70"/>
                <w:szCs w:val="72"/>
              </w:rPr>
              <w:t>apathy</w:t>
            </w:r>
            <w:proofErr w:type="gramEnd"/>
            <w:r w:rsidRPr="00FD0875">
              <w:rPr>
                <w:rFonts w:ascii="Arial" w:hAnsi="Arial" w:cs="Arial"/>
                <w:color w:val="000000" w:themeColor="text1"/>
                <w:sz w:val="70"/>
                <w:szCs w:val="72"/>
              </w:rPr>
              <w:t xml:space="preserve">. It’s as if they think they don’t need to do anything outside of what tradition </w:t>
            </w:r>
          </w:p>
          <w:p w:rsidR="00415495" w:rsidRPr="00FD0875" w:rsidRDefault="00415495" w:rsidP="00DA7BBE">
            <w:pPr>
              <w:shd w:val="clear" w:color="auto" w:fill="FFFFFF"/>
              <w:spacing w:line="0" w:lineRule="auto"/>
              <w:rPr>
                <w:rFonts w:ascii="Arial" w:hAnsi="Arial" w:cs="Arial"/>
                <w:color w:val="000000" w:themeColor="text1"/>
                <w:sz w:val="70"/>
                <w:szCs w:val="72"/>
              </w:rPr>
            </w:pPr>
            <w:proofErr w:type="gramStart"/>
            <w:r w:rsidRPr="00FD0875">
              <w:rPr>
                <w:rFonts w:ascii="Arial" w:hAnsi="Arial" w:cs="Arial"/>
                <w:color w:val="000000" w:themeColor="text1"/>
                <w:sz w:val="70"/>
                <w:szCs w:val="72"/>
              </w:rPr>
              <w:t>dictates</w:t>
            </w:r>
            <w:proofErr w:type="gramEnd"/>
            <w:r w:rsidRPr="00FD0875">
              <w:rPr>
                <w:rFonts w:ascii="Arial" w:hAnsi="Arial" w:cs="Arial"/>
                <w:color w:val="000000" w:themeColor="text1"/>
                <w:sz w:val="70"/>
                <w:szCs w:val="72"/>
              </w:rPr>
              <w:t xml:space="preserve"> because they are God’s ‘chosen ones’. Jesus is very clear that the </w:t>
            </w:r>
          </w:p>
          <w:p w:rsidR="00415495" w:rsidRPr="00FD0875" w:rsidRDefault="00415495" w:rsidP="00DA7BBE">
            <w:pPr>
              <w:shd w:val="clear" w:color="auto" w:fill="FFFFFF"/>
              <w:spacing w:line="0" w:lineRule="auto"/>
              <w:rPr>
                <w:rFonts w:ascii="Arial" w:hAnsi="Arial" w:cs="Arial"/>
                <w:color w:val="000000" w:themeColor="text1"/>
                <w:sz w:val="70"/>
                <w:szCs w:val="72"/>
              </w:rPr>
            </w:pPr>
            <w:r w:rsidRPr="00FD0875">
              <w:rPr>
                <w:rFonts w:ascii="Arial" w:hAnsi="Arial" w:cs="Arial"/>
                <w:color w:val="000000" w:themeColor="text1"/>
                <w:sz w:val="70"/>
                <w:szCs w:val="72"/>
              </w:rPr>
              <w:t xml:space="preserve">scriptures he knew (what we call the Old Testament) record clearly the ways in </w:t>
            </w:r>
          </w:p>
          <w:p w:rsidR="00415495" w:rsidRPr="00FD0875" w:rsidRDefault="00415495" w:rsidP="00DA7BBE">
            <w:pPr>
              <w:shd w:val="clear" w:color="auto" w:fill="FFFFFF"/>
              <w:spacing w:line="0" w:lineRule="auto"/>
              <w:rPr>
                <w:rFonts w:ascii="Arial" w:hAnsi="Arial" w:cs="Arial"/>
                <w:color w:val="000000" w:themeColor="text1"/>
                <w:sz w:val="70"/>
                <w:szCs w:val="72"/>
              </w:rPr>
            </w:pPr>
            <w:r w:rsidRPr="00FD0875">
              <w:rPr>
                <w:rFonts w:ascii="Arial" w:hAnsi="Arial" w:cs="Arial"/>
                <w:color w:val="000000" w:themeColor="text1"/>
                <w:sz w:val="70"/>
                <w:szCs w:val="72"/>
              </w:rPr>
              <w:t xml:space="preserve">which God’s chosen people Israel had repeatedly failed to make good on their side </w:t>
            </w:r>
          </w:p>
          <w:p w:rsidR="00415495" w:rsidRPr="00FD0875" w:rsidRDefault="00415495" w:rsidP="00DA7BBE">
            <w:pPr>
              <w:shd w:val="clear" w:color="auto" w:fill="FFFFFF"/>
              <w:spacing w:line="0" w:lineRule="auto"/>
              <w:rPr>
                <w:rFonts w:ascii="Arial" w:hAnsi="Arial" w:cs="Arial"/>
                <w:color w:val="000000" w:themeColor="text1"/>
                <w:sz w:val="70"/>
                <w:szCs w:val="72"/>
              </w:rPr>
            </w:pPr>
            <w:proofErr w:type="gramStart"/>
            <w:r w:rsidRPr="00FD0875">
              <w:rPr>
                <w:rFonts w:ascii="Arial" w:hAnsi="Arial" w:cs="Arial"/>
                <w:color w:val="000000" w:themeColor="text1"/>
                <w:sz w:val="70"/>
                <w:szCs w:val="72"/>
              </w:rPr>
              <w:t>of</w:t>
            </w:r>
            <w:proofErr w:type="gramEnd"/>
            <w:r w:rsidRPr="00FD0875">
              <w:rPr>
                <w:rFonts w:ascii="Arial" w:hAnsi="Arial" w:cs="Arial"/>
                <w:color w:val="000000" w:themeColor="text1"/>
                <w:sz w:val="70"/>
                <w:szCs w:val="72"/>
              </w:rPr>
              <w:t xml:space="preserve"> the covenant God made with them in the desert. Jesus is astounded and angry </w:t>
            </w:r>
          </w:p>
          <w:p w:rsidR="00415495" w:rsidRPr="00FD0875" w:rsidRDefault="00415495" w:rsidP="00DA7BBE">
            <w:pPr>
              <w:shd w:val="clear" w:color="auto" w:fill="FFFFFF"/>
              <w:spacing w:line="0" w:lineRule="auto"/>
              <w:rPr>
                <w:rFonts w:ascii="Arial" w:hAnsi="Arial" w:cs="Arial"/>
                <w:color w:val="000000" w:themeColor="text1"/>
                <w:sz w:val="70"/>
                <w:szCs w:val="72"/>
              </w:rPr>
            </w:pPr>
            <w:r w:rsidRPr="00FD0875">
              <w:rPr>
                <w:rFonts w:ascii="Arial" w:hAnsi="Arial" w:cs="Arial"/>
                <w:color w:val="000000" w:themeColor="text1"/>
                <w:sz w:val="70"/>
                <w:szCs w:val="72"/>
              </w:rPr>
              <w:t xml:space="preserve">that in his own day, centuries after the events of the time of Moses, the heirs of this </w:t>
            </w:r>
          </w:p>
          <w:p w:rsidR="00415495" w:rsidRPr="00FD0875" w:rsidRDefault="00415495" w:rsidP="00DA7BBE">
            <w:pPr>
              <w:shd w:val="clear" w:color="auto" w:fill="FFFFFF"/>
              <w:spacing w:line="0" w:lineRule="auto"/>
              <w:rPr>
                <w:rFonts w:ascii="Arial" w:hAnsi="Arial" w:cs="Arial"/>
                <w:color w:val="000000" w:themeColor="text1"/>
                <w:sz w:val="70"/>
                <w:szCs w:val="72"/>
              </w:rPr>
            </w:pPr>
            <w:proofErr w:type="gramStart"/>
            <w:r w:rsidRPr="00FD0875">
              <w:rPr>
                <w:rFonts w:ascii="Arial" w:hAnsi="Arial" w:cs="Arial"/>
                <w:color w:val="000000" w:themeColor="text1"/>
                <w:sz w:val="70"/>
                <w:szCs w:val="72"/>
              </w:rPr>
              <w:t>covenant</w:t>
            </w:r>
            <w:proofErr w:type="gramEnd"/>
            <w:r w:rsidRPr="00FD0875">
              <w:rPr>
                <w:rFonts w:ascii="Arial" w:hAnsi="Arial" w:cs="Arial"/>
                <w:color w:val="000000" w:themeColor="text1"/>
                <w:sz w:val="70"/>
                <w:szCs w:val="72"/>
              </w:rPr>
              <w:t xml:space="preserve"> still ‘don’t get it’. His parables are a way to teach his hearers about how to </w:t>
            </w:r>
          </w:p>
          <w:p w:rsidR="00415495" w:rsidRPr="00FD0875" w:rsidRDefault="00415495" w:rsidP="00DA7BBE">
            <w:pPr>
              <w:shd w:val="clear" w:color="auto" w:fill="FFFFFF"/>
              <w:spacing w:line="0" w:lineRule="auto"/>
              <w:rPr>
                <w:rFonts w:ascii="Arial" w:hAnsi="Arial" w:cs="Arial"/>
                <w:color w:val="000000" w:themeColor="text1"/>
                <w:sz w:val="70"/>
                <w:szCs w:val="72"/>
              </w:rPr>
            </w:pPr>
            <w:r w:rsidRPr="00FD0875">
              <w:rPr>
                <w:rFonts w:ascii="Arial" w:hAnsi="Arial" w:cs="Arial"/>
                <w:color w:val="000000" w:themeColor="text1"/>
                <w:sz w:val="70"/>
                <w:szCs w:val="72"/>
              </w:rPr>
              <w:t xml:space="preserve">live by giving examples of what </w:t>
            </w:r>
            <w:r w:rsidRPr="00FD0875">
              <w:rPr>
                <w:rStyle w:val="pg-1ff2"/>
                <w:rFonts w:ascii="Arial" w:hAnsi="Arial" w:cs="Arial"/>
                <w:color w:val="000000" w:themeColor="text1"/>
                <w:sz w:val="70"/>
                <w:szCs w:val="72"/>
              </w:rPr>
              <w:t>not</w:t>
            </w:r>
            <w:r w:rsidRPr="00FD0875">
              <w:rPr>
                <w:rFonts w:ascii="Arial" w:hAnsi="Arial" w:cs="Arial"/>
                <w:color w:val="000000" w:themeColor="text1"/>
                <w:sz w:val="70"/>
                <w:szCs w:val="72"/>
              </w:rPr>
              <w:t xml:space="preserve"> to do-once the elders realise that he is using </w:t>
            </w:r>
          </w:p>
          <w:p w:rsidR="00415495" w:rsidRPr="00FD0875" w:rsidRDefault="00415495" w:rsidP="00DA7BBE">
            <w:pPr>
              <w:shd w:val="clear" w:color="auto" w:fill="FFFFFF"/>
              <w:spacing w:line="0" w:lineRule="auto"/>
              <w:rPr>
                <w:rFonts w:ascii="Arial" w:hAnsi="Arial" w:cs="Arial"/>
                <w:color w:val="000000" w:themeColor="text1"/>
                <w:sz w:val="70"/>
                <w:szCs w:val="72"/>
              </w:rPr>
            </w:pPr>
            <w:r w:rsidRPr="00FD0875">
              <w:rPr>
                <w:rFonts w:ascii="Arial" w:hAnsi="Arial" w:cs="Arial"/>
                <w:color w:val="000000" w:themeColor="text1"/>
                <w:sz w:val="70"/>
                <w:szCs w:val="72"/>
              </w:rPr>
              <w:t xml:space="preserve">them as an example of wrongness they respond not with humility but with plots and </w:t>
            </w:r>
          </w:p>
          <w:p w:rsidR="00415495" w:rsidRPr="00FD0875" w:rsidRDefault="00415495" w:rsidP="00DA7BBE">
            <w:pPr>
              <w:shd w:val="clear" w:color="auto" w:fill="FFFFFF"/>
              <w:spacing w:line="0" w:lineRule="auto"/>
              <w:rPr>
                <w:rFonts w:ascii="Arial" w:hAnsi="Arial" w:cs="Arial"/>
                <w:color w:val="000000" w:themeColor="text1"/>
                <w:sz w:val="70"/>
                <w:szCs w:val="72"/>
              </w:rPr>
            </w:pPr>
            <w:r w:rsidRPr="00FD0875">
              <w:rPr>
                <w:rFonts w:ascii="Arial" w:hAnsi="Arial" w:cs="Arial"/>
                <w:color w:val="000000" w:themeColor="text1"/>
                <w:sz w:val="70"/>
                <w:szCs w:val="72"/>
              </w:rPr>
              <w:t xml:space="preserve">plans to have Jesus destroyed; it is a profoundly depressing response by these men </w:t>
            </w:r>
          </w:p>
          <w:p w:rsidR="00415495" w:rsidRPr="00FD0875" w:rsidRDefault="00415495" w:rsidP="00DA7BBE">
            <w:pPr>
              <w:shd w:val="clear" w:color="auto" w:fill="FFFFFF"/>
              <w:spacing w:line="0" w:lineRule="auto"/>
              <w:rPr>
                <w:rFonts w:ascii="Arial" w:hAnsi="Arial" w:cs="Arial"/>
                <w:color w:val="000000" w:themeColor="text1"/>
                <w:sz w:val="70"/>
                <w:szCs w:val="72"/>
              </w:rPr>
            </w:pPr>
            <w:r w:rsidRPr="00FD0875">
              <w:rPr>
                <w:rFonts w:ascii="Arial" w:hAnsi="Arial" w:cs="Arial"/>
                <w:color w:val="000000" w:themeColor="text1"/>
                <w:sz w:val="70"/>
                <w:szCs w:val="72"/>
              </w:rPr>
              <w:t xml:space="preserve">and alas we see this kind of response still alive and well in our own time: the desire </w:t>
            </w:r>
          </w:p>
          <w:p w:rsidR="00415495" w:rsidRPr="00FD0875" w:rsidRDefault="00415495" w:rsidP="00DA7BBE">
            <w:pPr>
              <w:shd w:val="clear" w:color="auto" w:fill="FFFFFF"/>
              <w:spacing w:line="0" w:lineRule="auto"/>
              <w:rPr>
                <w:rFonts w:ascii="Arial" w:hAnsi="Arial" w:cs="Arial"/>
                <w:color w:val="000000" w:themeColor="text1"/>
                <w:sz w:val="70"/>
                <w:szCs w:val="72"/>
              </w:rPr>
            </w:pPr>
            <w:proofErr w:type="gramStart"/>
            <w:r w:rsidRPr="00FD0875">
              <w:rPr>
                <w:rFonts w:ascii="Arial" w:hAnsi="Arial" w:cs="Arial"/>
                <w:color w:val="000000" w:themeColor="text1"/>
                <w:sz w:val="70"/>
                <w:szCs w:val="72"/>
              </w:rPr>
              <w:t>of</w:t>
            </w:r>
            <w:proofErr w:type="gramEnd"/>
            <w:r w:rsidRPr="00FD0875">
              <w:rPr>
                <w:rFonts w:ascii="Arial" w:hAnsi="Arial" w:cs="Arial"/>
                <w:color w:val="000000" w:themeColor="text1"/>
                <w:sz w:val="70"/>
                <w:szCs w:val="72"/>
              </w:rPr>
              <w:t xml:space="preserve"> the powerful to hang on to that power and privilege at almost any cost.</w:t>
            </w:r>
          </w:p>
          <w:p w:rsidR="00415495" w:rsidRPr="00FD0875" w:rsidRDefault="00415495" w:rsidP="00DA7BBE">
            <w:pPr>
              <w:shd w:val="clear" w:color="auto" w:fill="FFFFFF"/>
              <w:spacing w:line="0" w:lineRule="auto"/>
              <w:rPr>
                <w:rFonts w:ascii="Arial" w:hAnsi="Arial" w:cs="Arial"/>
                <w:color w:val="000000" w:themeColor="text1"/>
                <w:sz w:val="70"/>
                <w:szCs w:val="72"/>
              </w:rPr>
            </w:pPr>
            <w:r w:rsidRPr="00FD0875">
              <w:rPr>
                <w:rFonts w:ascii="Arial" w:hAnsi="Arial" w:cs="Arial"/>
                <w:color w:val="000000" w:themeColor="text1"/>
                <w:sz w:val="70"/>
                <w:szCs w:val="72"/>
              </w:rPr>
              <w:t xml:space="preserve">The elders try to trick Jesus into worshipping the Roman Emperor, which would be </w:t>
            </w:r>
          </w:p>
          <w:p w:rsidR="00415495" w:rsidRPr="00FD0875" w:rsidRDefault="00415495" w:rsidP="00DA7BBE">
            <w:pPr>
              <w:shd w:val="clear" w:color="auto" w:fill="FFFFFF"/>
              <w:spacing w:line="0" w:lineRule="auto"/>
              <w:rPr>
                <w:rFonts w:ascii="Arial" w:hAnsi="Arial" w:cs="Arial"/>
                <w:color w:val="000000" w:themeColor="text1"/>
                <w:sz w:val="70"/>
                <w:szCs w:val="72"/>
              </w:rPr>
            </w:pPr>
            <w:proofErr w:type="gramStart"/>
            <w:r w:rsidRPr="00FD0875">
              <w:rPr>
                <w:rFonts w:ascii="Arial" w:hAnsi="Arial" w:cs="Arial"/>
                <w:color w:val="000000" w:themeColor="text1"/>
                <w:sz w:val="70"/>
                <w:szCs w:val="72"/>
              </w:rPr>
              <w:t>blasphemy</w:t>
            </w:r>
            <w:proofErr w:type="gramEnd"/>
            <w:r w:rsidRPr="00FD0875">
              <w:rPr>
                <w:rFonts w:ascii="Arial" w:hAnsi="Arial" w:cs="Arial"/>
                <w:color w:val="000000" w:themeColor="text1"/>
                <w:sz w:val="70"/>
                <w:szCs w:val="72"/>
              </w:rPr>
              <w:t xml:space="preserve"> (only God should be worshipped). They do this by trying to get him to </w:t>
            </w:r>
          </w:p>
          <w:p w:rsidR="00415495" w:rsidRPr="00FD0875" w:rsidRDefault="00415495" w:rsidP="00DA7BBE">
            <w:pPr>
              <w:shd w:val="clear" w:color="auto" w:fill="FFFFFF"/>
              <w:spacing w:line="0" w:lineRule="auto"/>
              <w:rPr>
                <w:rFonts w:ascii="Arial" w:hAnsi="Arial" w:cs="Arial"/>
                <w:color w:val="000000" w:themeColor="text1"/>
                <w:sz w:val="70"/>
                <w:szCs w:val="72"/>
              </w:rPr>
            </w:pPr>
            <w:r w:rsidRPr="00FD0875">
              <w:rPr>
                <w:rFonts w:ascii="Arial" w:hAnsi="Arial" w:cs="Arial"/>
                <w:color w:val="000000" w:themeColor="text1"/>
                <w:sz w:val="70"/>
                <w:szCs w:val="72"/>
              </w:rPr>
              <w:t xml:space="preserve">encourage people to pay their taxes (thus helping the hated Roman occupiers) but </w:t>
            </w:r>
          </w:p>
          <w:p w:rsidR="00415495" w:rsidRPr="00FD0875" w:rsidRDefault="00415495" w:rsidP="00DA7BBE">
            <w:pPr>
              <w:shd w:val="clear" w:color="auto" w:fill="FFFFFF"/>
              <w:spacing w:line="0" w:lineRule="auto"/>
              <w:rPr>
                <w:rFonts w:ascii="Arial" w:hAnsi="Arial" w:cs="Arial"/>
                <w:color w:val="000000" w:themeColor="text1"/>
                <w:sz w:val="70"/>
                <w:szCs w:val="72"/>
              </w:rPr>
            </w:pPr>
            <w:r w:rsidRPr="00FD0875">
              <w:rPr>
                <w:rFonts w:ascii="Arial" w:hAnsi="Arial" w:cs="Arial"/>
                <w:color w:val="000000" w:themeColor="text1"/>
                <w:sz w:val="70"/>
                <w:szCs w:val="72"/>
              </w:rPr>
              <w:t xml:space="preserve">Jesus as ever is ahead of the game. </w:t>
            </w:r>
            <w:r w:rsidRPr="00FD0875">
              <w:rPr>
                <w:rStyle w:val="pg-1ff2"/>
                <w:rFonts w:ascii="Arial" w:hAnsi="Arial" w:cs="Arial"/>
                <w:color w:val="000000" w:themeColor="text1"/>
                <w:sz w:val="70"/>
                <w:szCs w:val="72"/>
              </w:rPr>
              <w:t xml:space="preserve">‘Give to Caesar what is Caesar’s and to God </w:t>
            </w:r>
          </w:p>
          <w:p w:rsidR="00415495" w:rsidRPr="00FD0875" w:rsidRDefault="00415495" w:rsidP="00DA7BBE">
            <w:pPr>
              <w:shd w:val="clear" w:color="auto" w:fill="FFFFFF"/>
              <w:spacing w:line="0" w:lineRule="auto"/>
              <w:rPr>
                <w:rFonts w:ascii="Arial" w:hAnsi="Arial" w:cs="Arial"/>
                <w:color w:val="000000" w:themeColor="text1"/>
                <w:sz w:val="70"/>
                <w:szCs w:val="72"/>
              </w:rPr>
            </w:pPr>
            <w:proofErr w:type="gramStart"/>
            <w:r w:rsidRPr="00FD0875">
              <w:rPr>
                <w:rFonts w:ascii="Arial" w:hAnsi="Arial" w:cs="Arial"/>
                <w:color w:val="000000" w:themeColor="text1"/>
                <w:sz w:val="70"/>
                <w:szCs w:val="72"/>
              </w:rPr>
              <w:t>what</w:t>
            </w:r>
            <w:proofErr w:type="gramEnd"/>
            <w:r w:rsidRPr="00FD0875">
              <w:rPr>
                <w:rFonts w:ascii="Arial" w:hAnsi="Arial" w:cs="Arial"/>
                <w:color w:val="000000" w:themeColor="text1"/>
                <w:sz w:val="70"/>
                <w:szCs w:val="72"/>
              </w:rPr>
              <w:t xml:space="preserve"> is God’s’</w:t>
            </w:r>
            <w:r w:rsidRPr="00FD0875">
              <w:rPr>
                <w:rStyle w:val="pg-1ff1"/>
                <w:rFonts w:ascii="Arial" w:hAnsi="Arial" w:cs="Arial"/>
                <w:color w:val="000000" w:themeColor="text1"/>
                <w:sz w:val="70"/>
                <w:szCs w:val="72"/>
              </w:rPr>
              <w:t xml:space="preserve"> is his reply. In other words, do what you have to do in this world to get </w:t>
            </w:r>
          </w:p>
          <w:p w:rsidR="00415495" w:rsidRPr="00FD0875" w:rsidRDefault="00415495" w:rsidP="00DA7BBE">
            <w:pPr>
              <w:shd w:val="clear" w:color="auto" w:fill="FFFFFF"/>
              <w:spacing w:line="0" w:lineRule="auto"/>
              <w:rPr>
                <w:rFonts w:ascii="Arial" w:hAnsi="Arial" w:cs="Arial"/>
                <w:color w:val="000000" w:themeColor="text1"/>
                <w:sz w:val="70"/>
                <w:szCs w:val="72"/>
              </w:rPr>
            </w:pPr>
            <w:proofErr w:type="gramStart"/>
            <w:r w:rsidRPr="00FD0875">
              <w:rPr>
                <w:rFonts w:ascii="Arial" w:hAnsi="Arial" w:cs="Arial"/>
                <w:color w:val="000000" w:themeColor="text1"/>
                <w:sz w:val="70"/>
                <w:szCs w:val="72"/>
              </w:rPr>
              <w:t>by</w:t>
            </w:r>
            <w:proofErr w:type="gramEnd"/>
            <w:r w:rsidRPr="00FD0875">
              <w:rPr>
                <w:rFonts w:ascii="Arial" w:hAnsi="Arial" w:cs="Arial"/>
                <w:color w:val="000000" w:themeColor="text1"/>
                <w:sz w:val="70"/>
                <w:szCs w:val="72"/>
              </w:rPr>
              <w:t xml:space="preserve"> and obey the worldly laws, but remember where your duty really lies; </w:t>
            </w:r>
            <w:proofErr w:type="spellStart"/>
            <w:r w:rsidRPr="00FD0875">
              <w:rPr>
                <w:rFonts w:ascii="Arial" w:hAnsi="Arial" w:cs="Arial"/>
                <w:color w:val="000000" w:themeColor="text1"/>
                <w:sz w:val="70"/>
                <w:szCs w:val="72"/>
              </w:rPr>
              <w:t>i.e</w:t>
            </w:r>
            <w:proofErr w:type="spellEnd"/>
            <w:r w:rsidRPr="00FD0875">
              <w:rPr>
                <w:rFonts w:ascii="Arial" w:hAnsi="Arial" w:cs="Arial"/>
                <w:color w:val="000000" w:themeColor="text1"/>
                <w:sz w:val="70"/>
                <w:szCs w:val="72"/>
              </w:rPr>
              <w:t xml:space="preserve"> with God. </w:t>
            </w:r>
          </w:p>
          <w:p w:rsidR="00415495" w:rsidRPr="00FD0875" w:rsidRDefault="00415495" w:rsidP="00DA7BBE">
            <w:pPr>
              <w:shd w:val="clear" w:color="auto" w:fill="FFFFFF"/>
              <w:spacing w:line="0" w:lineRule="auto"/>
              <w:rPr>
                <w:rFonts w:ascii="Arial" w:hAnsi="Arial" w:cs="Arial"/>
                <w:color w:val="000000" w:themeColor="text1"/>
                <w:sz w:val="70"/>
                <w:szCs w:val="72"/>
              </w:rPr>
            </w:pPr>
            <w:r w:rsidRPr="00FD0875">
              <w:rPr>
                <w:rFonts w:ascii="Arial" w:hAnsi="Arial" w:cs="Arial"/>
                <w:color w:val="000000" w:themeColor="text1"/>
                <w:sz w:val="70"/>
                <w:szCs w:val="72"/>
              </w:rPr>
              <w:t xml:space="preserve">His enemies have no reply to this, but a steady determination to finish Jesus burns </w:t>
            </w:r>
          </w:p>
          <w:p w:rsidR="00415495" w:rsidRPr="00FD0875" w:rsidRDefault="00415495" w:rsidP="00DA7BBE">
            <w:pPr>
              <w:shd w:val="clear" w:color="auto" w:fill="FFFFFF"/>
              <w:spacing w:line="0" w:lineRule="auto"/>
              <w:rPr>
                <w:rFonts w:ascii="Arial" w:hAnsi="Arial" w:cs="Arial"/>
                <w:color w:val="000000" w:themeColor="text1"/>
                <w:sz w:val="70"/>
                <w:szCs w:val="72"/>
              </w:rPr>
            </w:pPr>
            <w:proofErr w:type="gramStart"/>
            <w:r w:rsidRPr="00FD0875">
              <w:rPr>
                <w:rFonts w:ascii="Arial" w:hAnsi="Arial" w:cs="Arial"/>
                <w:color w:val="000000" w:themeColor="text1"/>
                <w:sz w:val="70"/>
                <w:szCs w:val="72"/>
              </w:rPr>
              <w:t>brighter</w:t>
            </w:r>
            <w:proofErr w:type="gramEnd"/>
            <w:r w:rsidRPr="00FD0875">
              <w:rPr>
                <w:rFonts w:ascii="Arial" w:hAnsi="Arial" w:cs="Arial"/>
                <w:color w:val="000000" w:themeColor="text1"/>
                <w:sz w:val="70"/>
                <w:szCs w:val="72"/>
              </w:rPr>
              <w:t xml:space="preserve"> within them.</w:t>
            </w:r>
          </w:p>
          <w:p w:rsidR="00415495" w:rsidRPr="00FD0875" w:rsidRDefault="00415495" w:rsidP="00DA7BBE">
            <w:pPr>
              <w:shd w:val="clear" w:color="auto" w:fill="FFFFFF"/>
              <w:spacing w:line="0" w:lineRule="auto"/>
              <w:rPr>
                <w:rFonts w:ascii="Arial" w:hAnsi="Arial" w:cs="Arial"/>
                <w:color w:val="000000" w:themeColor="text1"/>
                <w:sz w:val="70"/>
                <w:szCs w:val="72"/>
              </w:rPr>
            </w:pPr>
            <w:r w:rsidRPr="00FD0875">
              <w:rPr>
                <w:rFonts w:ascii="Arial" w:hAnsi="Arial" w:cs="Arial"/>
                <w:color w:val="000000" w:themeColor="text1"/>
                <w:sz w:val="70"/>
                <w:szCs w:val="72"/>
              </w:rPr>
              <w:t xml:space="preserve">For us, we too must do what we have to do in our own society, but be sure to give </w:t>
            </w:r>
          </w:p>
          <w:p w:rsidR="00415495" w:rsidRPr="00FD0875" w:rsidRDefault="00415495" w:rsidP="00DA7BBE">
            <w:pPr>
              <w:shd w:val="clear" w:color="auto" w:fill="FFFFFF"/>
              <w:spacing w:line="0" w:lineRule="auto"/>
              <w:rPr>
                <w:rFonts w:ascii="Arial" w:hAnsi="Arial" w:cs="Arial"/>
                <w:color w:val="000000" w:themeColor="text1"/>
                <w:sz w:val="70"/>
                <w:szCs w:val="72"/>
              </w:rPr>
            </w:pPr>
            <w:r w:rsidRPr="00FD0875">
              <w:rPr>
                <w:rFonts w:ascii="Arial" w:hAnsi="Arial" w:cs="Arial"/>
                <w:color w:val="000000" w:themeColor="text1"/>
                <w:sz w:val="70"/>
                <w:szCs w:val="72"/>
              </w:rPr>
              <w:t xml:space="preserve">the best of our efforts over to the worship of God, and the living out of that worship in </w:t>
            </w:r>
          </w:p>
          <w:p w:rsidR="00415495" w:rsidRPr="00FD0875" w:rsidRDefault="00415495" w:rsidP="00DA7BBE">
            <w:pPr>
              <w:shd w:val="clear" w:color="auto" w:fill="FFFFFF"/>
              <w:spacing w:line="0" w:lineRule="auto"/>
              <w:rPr>
                <w:rFonts w:ascii="Arial" w:hAnsi="Arial" w:cs="Arial"/>
                <w:color w:val="000000" w:themeColor="text1"/>
                <w:sz w:val="70"/>
                <w:szCs w:val="72"/>
              </w:rPr>
            </w:pPr>
            <w:proofErr w:type="gramStart"/>
            <w:r w:rsidRPr="00FD0875">
              <w:rPr>
                <w:rFonts w:ascii="Arial" w:hAnsi="Arial" w:cs="Arial"/>
                <w:color w:val="000000" w:themeColor="text1"/>
                <w:sz w:val="70"/>
                <w:szCs w:val="72"/>
              </w:rPr>
              <w:t>the</w:t>
            </w:r>
            <w:proofErr w:type="gramEnd"/>
            <w:r w:rsidRPr="00FD0875">
              <w:rPr>
                <w:rFonts w:ascii="Arial" w:hAnsi="Arial" w:cs="Arial"/>
                <w:color w:val="000000" w:themeColor="text1"/>
                <w:sz w:val="70"/>
                <w:szCs w:val="72"/>
              </w:rPr>
              <w:t xml:space="preserve"> things we know we should do.</w:t>
            </w:r>
          </w:p>
          <w:p w:rsidR="00415495" w:rsidRPr="00FD0875" w:rsidRDefault="00415495" w:rsidP="00DA7BBE">
            <w:pPr>
              <w:shd w:val="clear" w:color="auto" w:fill="FFFFFF"/>
              <w:spacing w:line="0" w:lineRule="auto"/>
              <w:rPr>
                <w:rFonts w:ascii="Arial" w:hAnsi="Arial" w:cs="Arial"/>
                <w:color w:val="000000" w:themeColor="text1"/>
                <w:sz w:val="70"/>
                <w:szCs w:val="72"/>
              </w:rPr>
            </w:pPr>
            <w:r w:rsidRPr="00FD0875">
              <w:rPr>
                <w:rFonts w:ascii="Arial" w:hAnsi="Arial" w:cs="Arial"/>
                <w:color w:val="000000" w:themeColor="text1"/>
                <w:sz w:val="70"/>
                <w:szCs w:val="72"/>
              </w:rPr>
              <w:t>Blessings,</w:t>
            </w:r>
          </w:p>
          <w:p w:rsidR="00415495" w:rsidRPr="00FD0875" w:rsidRDefault="00415495" w:rsidP="00DA7BBE">
            <w:pPr>
              <w:shd w:val="clear" w:color="auto" w:fill="FFFFFF"/>
              <w:spacing w:line="0" w:lineRule="auto"/>
              <w:rPr>
                <w:rFonts w:ascii="Arial" w:hAnsi="Arial" w:cs="Arial"/>
                <w:color w:val="000000" w:themeColor="text1"/>
                <w:sz w:val="70"/>
                <w:szCs w:val="72"/>
              </w:rPr>
            </w:pPr>
            <w:r w:rsidRPr="00FD0875">
              <w:rPr>
                <w:rFonts w:ascii="Arial" w:hAnsi="Arial" w:cs="Arial"/>
                <w:color w:val="000000" w:themeColor="text1"/>
                <w:sz w:val="70"/>
                <w:szCs w:val="72"/>
              </w:rPr>
              <w:t>Fr M</w:t>
            </w:r>
          </w:p>
          <w:p w:rsidR="00415495" w:rsidRPr="00FD0875" w:rsidRDefault="00415495" w:rsidP="00DA7BBE">
            <w:pPr>
              <w:shd w:val="clear" w:color="auto" w:fill="FFFFFF"/>
              <w:spacing w:line="0" w:lineRule="auto"/>
              <w:rPr>
                <w:rFonts w:ascii="Arial" w:hAnsi="Arial" w:cs="Arial"/>
                <w:color w:val="000000" w:themeColor="text1"/>
                <w:sz w:val="70"/>
                <w:szCs w:val="72"/>
              </w:rPr>
            </w:pPr>
            <w:r w:rsidRPr="00FD0875">
              <w:rPr>
                <w:rFonts w:ascii="Arial" w:hAnsi="Arial" w:cs="Arial"/>
                <w:color w:val="000000" w:themeColor="text1"/>
                <w:sz w:val="70"/>
                <w:szCs w:val="72"/>
              </w:rPr>
              <w:t>From the Vicar</w:t>
            </w:r>
          </w:p>
          <w:p w:rsidR="00415495" w:rsidRPr="00FD0875" w:rsidRDefault="00415495" w:rsidP="00DA7BBE">
            <w:pPr>
              <w:shd w:val="clear" w:color="auto" w:fill="FFFFFF"/>
              <w:spacing w:line="0" w:lineRule="auto"/>
              <w:rPr>
                <w:rFonts w:ascii="Arial" w:hAnsi="Arial" w:cs="Arial"/>
                <w:color w:val="000000" w:themeColor="text1"/>
                <w:sz w:val="70"/>
                <w:szCs w:val="72"/>
              </w:rPr>
            </w:pPr>
            <w:r w:rsidRPr="00FD0875">
              <w:rPr>
                <w:rFonts w:ascii="Arial" w:hAnsi="Arial" w:cs="Arial"/>
                <w:color w:val="000000" w:themeColor="text1"/>
                <w:sz w:val="70"/>
                <w:szCs w:val="72"/>
              </w:rPr>
              <w:t>Welcome to our worship today.</w:t>
            </w:r>
          </w:p>
          <w:p w:rsidR="00415495" w:rsidRPr="00FD0875" w:rsidRDefault="00415495" w:rsidP="00DA7BBE">
            <w:pPr>
              <w:shd w:val="clear" w:color="auto" w:fill="FFFFFF"/>
              <w:spacing w:line="0" w:lineRule="auto"/>
              <w:rPr>
                <w:rFonts w:ascii="Arial" w:hAnsi="Arial" w:cs="Arial"/>
                <w:color w:val="000000" w:themeColor="text1"/>
                <w:sz w:val="70"/>
                <w:szCs w:val="72"/>
              </w:rPr>
            </w:pPr>
            <w:r w:rsidRPr="00FD0875">
              <w:rPr>
                <w:rFonts w:ascii="Arial" w:hAnsi="Arial" w:cs="Arial"/>
                <w:color w:val="000000" w:themeColor="text1"/>
                <w:sz w:val="70"/>
                <w:szCs w:val="72"/>
              </w:rPr>
              <w:t>Give to Caesar what is Caesar’s…</w:t>
            </w:r>
          </w:p>
          <w:p w:rsidR="00415495" w:rsidRPr="00FD0875" w:rsidRDefault="00415495" w:rsidP="00DA7BBE">
            <w:pPr>
              <w:shd w:val="clear" w:color="auto" w:fill="FFFFFF"/>
              <w:spacing w:line="0" w:lineRule="auto"/>
              <w:rPr>
                <w:rFonts w:ascii="Arial" w:hAnsi="Arial" w:cs="Arial"/>
                <w:color w:val="000000" w:themeColor="text1"/>
                <w:sz w:val="70"/>
                <w:szCs w:val="72"/>
              </w:rPr>
            </w:pPr>
            <w:r w:rsidRPr="00FD0875">
              <w:rPr>
                <w:rFonts w:ascii="Arial" w:hAnsi="Arial" w:cs="Arial"/>
                <w:color w:val="000000" w:themeColor="text1"/>
                <w:sz w:val="70"/>
                <w:szCs w:val="72"/>
              </w:rPr>
              <w:t xml:space="preserve"> In our recent gospel readings we have been travelling through a few parables in </w:t>
            </w:r>
          </w:p>
          <w:p w:rsidR="00415495" w:rsidRPr="00FD0875" w:rsidRDefault="00415495" w:rsidP="00DA7BBE">
            <w:pPr>
              <w:shd w:val="clear" w:color="auto" w:fill="FFFFFF"/>
              <w:spacing w:line="0" w:lineRule="auto"/>
              <w:rPr>
                <w:rFonts w:ascii="Arial" w:hAnsi="Arial" w:cs="Arial"/>
                <w:color w:val="000000" w:themeColor="text1"/>
                <w:sz w:val="70"/>
                <w:szCs w:val="72"/>
              </w:rPr>
            </w:pPr>
            <w:r w:rsidRPr="00FD0875">
              <w:rPr>
                <w:rFonts w:ascii="Arial" w:hAnsi="Arial" w:cs="Arial"/>
                <w:color w:val="000000" w:themeColor="text1"/>
                <w:sz w:val="70"/>
                <w:szCs w:val="72"/>
              </w:rPr>
              <w:t xml:space="preserve">which Jesus speaks out against the religious authorities of his own day and indeed </w:t>
            </w:r>
          </w:p>
          <w:p w:rsidR="00415495" w:rsidRPr="00FD0875" w:rsidRDefault="00415495" w:rsidP="00DA7BBE">
            <w:pPr>
              <w:shd w:val="clear" w:color="auto" w:fill="FFFFFF"/>
              <w:spacing w:line="0" w:lineRule="auto"/>
              <w:rPr>
                <w:rFonts w:ascii="Arial" w:hAnsi="Arial" w:cs="Arial"/>
                <w:color w:val="000000" w:themeColor="text1"/>
                <w:sz w:val="70"/>
                <w:szCs w:val="72"/>
              </w:rPr>
            </w:pPr>
            <w:r w:rsidRPr="00FD0875">
              <w:rPr>
                <w:rFonts w:ascii="Arial" w:hAnsi="Arial" w:cs="Arial"/>
                <w:color w:val="000000" w:themeColor="text1"/>
                <w:sz w:val="70"/>
                <w:szCs w:val="72"/>
              </w:rPr>
              <w:t xml:space="preserve">anyone from inside his own religious group who ‘should know better’, to coin a </w:t>
            </w:r>
          </w:p>
          <w:p w:rsidR="00415495" w:rsidRPr="00FD0875" w:rsidRDefault="00415495" w:rsidP="00DA7BBE">
            <w:pPr>
              <w:shd w:val="clear" w:color="auto" w:fill="FFFFFF"/>
              <w:spacing w:line="0" w:lineRule="auto"/>
              <w:rPr>
                <w:rFonts w:ascii="Arial" w:hAnsi="Arial" w:cs="Arial"/>
                <w:color w:val="000000" w:themeColor="text1"/>
                <w:sz w:val="70"/>
                <w:szCs w:val="72"/>
              </w:rPr>
            </w:pPr>
            <w:proofErr w:type="gramStart"/>
            <w:r w:rsidRPr="00FD0875">
              <w:rPr>
                <w:rFonts w:ascii="Arial" w:hAnsi="Arial" w:cs="Arial"/>
                <w:color w:val="000000" w:themeColor="text1"/>
                <w:sz w:val="70"/>
                <w:szCs w:val="72"/>
              </w:rPr>
              <w:t>phrase</w:t>
            </w:r>
            <w:proofErr w:type="gramEnd"/>
            <w:r w:rsidRPr="00FD0875">
              <w:rPr>
                <w:rFonts w:ascii="Arial" w:hAnsi="Arial" w:cs="Arial"/>
                <w:color w:val="000000" w:themeColor="text1"/>
                <w:sz w:val="70"/>
                <w:szCs w:val="72"/>
              </w:rPr>
              <w:t xml:space="preserve">. Jesus is rather fed up with the chief priests, temple elders and such like </w:t>
            </w:r>
          </w:p>
          <w:p w:rsidR="00415495" w:rsidRPr="00FD0875" w:rsidRDefault="00415495" w:rsidP="00DA7BBE">
            <w:pPr>
              <w:shd w:val="clear" w:color="auto" w:fill="FFFFFF"/>
              <w:spacing w:line="0" w:lineRule="auto"/>
              <w:rPr>
                <w:rFonts w:ascii="Arial" w:hAnsi="Arial" w:cs="Arial"/>
                <w:color w:val="000000" w:themeColor="text1"/>
                <w:sz w:val="70"/>
                <w:szCs w:val="72"/>
              </w:rPr>
            </w:pPr>
            <w:r w:rsidRPr="00FD0875">
              <w:rPr>
                <w:rFonts w:ascii="Arial" w:hAnsi="Arial" w:cs="Arial"/>
                <w:color w:val="000000" w:themeColor="text1"/>
                <w:sz w:val="70"/>
                <w:szCs w:val="72"/>
              </w:rPr>
              <w:t xml:space="preserve">because he keeps seeing time and again a kind of religious arrogance mixed with </w:t>
            </w:r>
          </w:p>
          <w:p w:rsidR="00415495" w:rsidRPr="00FD0875" w:rsidRDefault="00415495" w:rsidP="00DA7BBE">
            <w:pPr>
              <w:shd w:val="clear" w:color="auto" w:fill="FFFFFF"/>
              <w:spacing w:line="0" w:lineRule="auto"/>
              <w:rPr>
                <w:rFonts w:ascii="Arial" w:hAnsi="Arial" w:cs="Arial"/>
                <w:color w:val="000000" w:themeColor="text1"/>
                <w:sz w:val="70"/>
                <w:szCs w:val="72"/>
              </w:rPr>
            </w:pPr>
            <w:proofErr w:type="gramStart"/>
            <w:r w:rsidRPr="00FD0875">
              <w:rPr>
                <w:rFonts w:ascii="Arial" w:hAnsi="Arial" w:cs="Arial"/>
                <w:color w:val="000000" w:themeColor="text1"/>
                <w:sz w:val="70"/>
                <w:szCs w:val="72"/>
              </w:rPr>
              <w:t>apathy</w:t>
            </w:r>
            <w:proofErr w:type="gramEnd"/>
            <w:r w:rsidRPr="00FD0875">
              <w:rPr>
                <w:rFonts w:ascii="Arial" w:hAnsi="Arial" w:cs="Arial"/>
                <w:color w:val="000000" w:themeColor="text1"/>
                <w:sz w:val="70"/>
                <w:szCs w:val="72"/>
              </w:rPr>
              <w:t xml:space="preserve">. It’s as if they think they don’t need to do anything outside of what tradition </w:t>
            </w:r>
          </w:p>
          <w:p w:rsidR="00415495" w:rsidRPr="00FD0875" w:rsidRDefault="00415495" w:rsidP="00DA7BBE">
            <w:pPr>
              <w:shd w:val="clear" w:color="auto" w:fill="FFFFFF"/>
              <w:spacing w:line="0" w:lineRule="auto"/>
              <w:rPr>
                <w:rFonts w:ascii="Arial" w:hAnsi="Arial" w:cs="Arial"/>
                <w:color w:val="000000" w:themeColor="text1"/>
                <w:sz w:val="70"/>
                <w:szCs w:val="72"/>
              </w:rPr>
            </w:pPr>
            <w:proofErr w:type="gramStart"/>
            <w:r w:rsidRPr="00FD0875">
              <w:rPr>
                <w:rFonts w:ascii="Arial" w:hAnsi="Arial" w:cs="Arial"/>
                <w:color w:val="000000" w:themeColor="text1"/>
                <w:sz w:val="70"/>
                <w:szCs w:val="72"/>
              </w:rPr>
              <w:t>dictates</w:t>
            </w:r>
            <w:proofErr w:type="gramEnd"/>
            <w:r w:rsidRPr="00FD0875">
              <w:rPr>
                <w:rFonts w:ascii="Arial" w:hAnsi="Arial" w:cs="Arial"/>
                <w:color w:val="000000" w:themeColor="text1"/>
                <w:sz w:val="70"/>
                <w:szCs w:val="72"/>
              </w:rPr>
              <w:t xml:space="preserve"> because they are God’s ‘chosen ones’. Jesus is very clear that the </w:t>
            </w:r>
          </w:p>
          <w:p w:rsidR="00415495" w:rsidRPr="00FD0875" w:rsidRDefault="00415495" w:rsidP="00DA7BBE">
            <w:pPr>
              <w:shd w:val="clear" w:color="auto" w:fill="FFFFFF"/>
              <w:spacing w:line="0" w:lineRule="auto"/>
              <w:rPr>
                <w:rFonts w:ascii="Arial" w:hAnsi="Arial" w:cs="Arial"/>
                <w:color w:val="000000" w:themeColor="text1"/>
                <w:sz w:val="70"/>
                <w:szCs w:val="72"/>
              </w:rPr>
            </w:pPr>
            <w:r w:rsidRPr="00FD0875">
              <w:rPr>
                <w:rFonts w:ascii="Arial" w:hAnsi="Arial" w:cs="Arial"/>
                <w:color w:val="000000" w:themeColor="text1"/>
                <w:sz w:val="70"/>
                <w:szCs w:val="72"/>
              </w:rPr>
              <w:t xml:space="preserve">scriptures he knew (what we call the Old Testament) record clearly the ways in </w:t>
            </w:r>
          </w:p>
          <w:p w:rsidR="00415495" w:rsidRPr="00FD0875" w:rsidRDefault="00415495" w:rsidP="00DA7BBE">
            <w:pPr>
              <w:shd w:val="clear" w:color="auto" w:fill="FFFFFF"/>
              <w:spacing w:line="0" w:lineRule="auto"/>
              <w:rPr>
                <w:rFonts w:ascii="Arial" w:hAnsi="Arial" w:cs="Arial"/>
                <w:color w:val="000000" w:themeColor="text1"/>
                <w:sz w:val="70"/>
                <w:szCs w:val="72"/>
              </w:rPr>
            </w:pPr>
            <w:r w:rsidRPr="00FD0875">
              <w:rPr>
                <w:rFonts w:ascii="Arial" w:hAnsi="Arial" w:cs="Arial"/>
                <w:color w:val="000000" w:themeColor="text1"/>
                <w:sz w:val="70"/>
                <w:szCs w:val="72"/>
              </w:rPr>
              <w:t xml:space="preserve">which God’s chosen people Israel had repeatedly failed to make good on their side </w:t>
            </w:r>
          </w:p>
          <w:p w:rsidR="00415495" w:rsidRPr="00FD0875" w:rsidRDefault="00415495" w:rsidP="00DA7BBE">
            <w:pPr>
              <w:shd w:val="clear" w:color="auto" w:fill="FFFFFF"/>
              <w:spacing w:line="0" w:lineRule="auto"/>
              <w:rPr>
                <w:rFonts w:ascii="Arial" w:hAnsi="Arial" w:cs="Arial"/>
                <w:color w:val="000000" w:themeColor="text1"/>
                <w:sz w:val="70"/>
                <w:szCs w:val="72"/>
              </w:rPr>
            </w:pPr>
            <w:proofErr w:type="gramStart"/>
            <w:r w:rsidRPr="00FD0875">
              <w:rPr>
                <w:rFonts w:ascii="Arial" w:hAnsi="Arial" w:cs="Arial"/>
                <w:color w:val="000000" w:themeColor="text1"/>
                <w:sz w:val="70"/>
                <w:szCs w:val="72"/>
              </w:rPr>
              <w:t>of</w:t>
            </w:r>
            <w:proofErr w:type="gramEnd"/>
            <w:r w:rsidRPr="00FD0875">
              <w:rPr>
                <w:rFonts w:ascii="Arial" w:hAnsi="Arial" w:cs="Arial"/>
                <w:color w:val="000000" w:themeColor="text1"/>
                <w:sz w:val="70"/>
                <w:szCs w:val="72"/>
              </w:rPr>
              <w:t xml:space="preserve"> the covenant God made with them in the desert. Jesus is astounded and angry </w:t>
            </w:r>
          </w:p>
          <w:p w:rsidR="00415495" w:rsidRPr="00FD0875" w:rsidRDefault="00415495" w:rsidP="00DA7BBE">
            <w:pPr>
              <w:shd w:val="clear" w:color="auto" w:fill="FFFFFF"/>
              <w:spacing w:line="0" w:lineRule="auto"/>
              <w:rPr>
                <w:rFonts w:ascii="Arial" w:hAnsi="Arial" w:cs="Arial"/>
                <w:color w:val="000000" w:themeColor="text1"/>
                <w:sz w:val="70"/>
                <w:szCs w:val="72"/>
              </w:rPr>
            </w:pPr>
            <w:r w:rsidRPr="00FD0875">
              <w:rPr>
                <w:rFonts w:ascii="Arial" w:hAnsi="Arial" w:cs="Arial"/>
                <w:color w:val="000000" w:themeColor="text1"/>
                <w:sz w:val="70"/>
                <w:szCs w:val="72"/>
              </w:rPr>
              <w:t xml:space="preserve">that in his own day, centuries after the events of the time of Moses, the heirs of this </w:t>
            </w:r>
          </w:p>
          <w:p w:rsidR="00415495" w:rsidRPr="00FD0875" w:rsidRDefault="00415495" w:rsidP="00DA7BBE">
            <w:pPr>
              <w:shd w:val="clear" w:color="auto" w:fill="FFFFFF"/>
              <w:spacing w:line="0" w:lineRule="auto"/>
              <w:rPr>
                <w:rFonts w:ascii="Arial" w:hAnsi="Arial" w:cs="Arial"/>
                <w:color w:val="000000" w:themeColor="text1"/>
                <w:sz w:val="70"/>
                <w:szCs w:val="72"/>
              </w:rPr>
            </w:pPr>
            <w:proofErr w:type="gramStart"/>
            <w:r w:rsidRPr="00FD0875">
              <w:rPr>
                <w:rFonts w:ascii="Arial" w:hAnsi="Arial" w:cs="Arial"/>
                <w:color w:val="000000" w:themeColor="text1"/>
                <w:sz w:val="70"/>
                <w:szCs w:val="72"/>
              </w:rPr>
              <w:t>covenant</w:t>
            </w:r>
            <w:proofErr w:type="gramEnd"/>
            <w:r w:rsidRPr="00FD0875">
              <w:rPr>
                <w:rFonts w:ascii="Arial" w:hAnsi="Arial" w:cs="Arial"/>
                <w:color w:val="000000" w:themeColor="text1"/>
                <w:sz w:val="70"/>
                <w:szCs w:val="72"/>
              </w:rPr>
              <w:t xml:space="preserve"> still ‘don’t get it’. His parables are a way to teach his hearers about how to </w:t>
            </w:r>
          </w:p>
          <w:p w:rsidR="00415495" w:rsidRPr="00FD0875" w:rsidRDefault="00415495" w:rsidP="00DA7BBE">
            <w:pPr>
              <w:shd w:val="clear" w:color="auto" w:fill="FFFFFF"/>
              <w:spacing w:line="0" w:lineRule="auto"/>
              <w:rPr>
                <w:rFonts w:ascii="Arial" w:hAnsi="Arial" w:cs="Arial"/>
                <w:color w:val="000000" w:themeColor="text1"/>
                <w:sz w:val="70"/>
                <w:szCs w:val="72"/>
              </w:rPr>
            </w:pPr>
            <w:r w:rsidRPr="00FD0875">
              <w:rPr>
                <w:rFonts w:ascii="Arial" w:hAnsi="Arial" w:cs="Arial"/>
                <w:color w:val="000000" w:themeColor="text1"/>
                <w:sz w:val="70"/>
                <w:szCs w:val="72"/>
              </w:rPr>
              <w:t xml:space="preserve">live by giving examples of what </w:t>
            </w:r>
            <w:r w:rsidRPr="00FD0875">
              <w:rPr>
                <w:rStyle w:val="pg-1ff2"/>
                <w:rFonts w:ascii="Arial" w:hAnsi="Arial" w:cs="Arial"/>
                <w:color w:val="000000" w:themeColor="text1"/>
                <w:sz w:val="70"/>
                <w:szCs w:val="72"/>
              </w:rPr>
              <w:t>not</w:t>
            </w:r>
            <w:r w:rsidRPr="00FD0875">
              <w:rPr>
                <w:rFonts w:ascii="Arial" w:hAnsi="Arial" w:cs="Arial"/>
                <w:color w:val="000000" w:themeColor="text1"/>
                <w:sz w:val="70"/>
                <w:szCs w:val="72"/>
              </w:rPr>
              <w:t xml:space="preserve"> to do-once the elders realise that he is using </w:t>
            </w:r>
          </w:p>
          <w:p w:rsidR="00415495" w:rsidRPr="00FD0875" w:rsidRDefault="00415495" w:rsidP="00DA7BBE">
            <w:pPr>
              <w:shd w:val="clear" w:color="auto" w:fill="FFFFFF"/>
              <w:spacing w:line="0" w:lineRule="auto"/>
              <w:rPr>
                <w:rFonts w:ascii="Arial" w:hAnsi="Arial" w:cs="Arial"/>
                <w:color w:val="000000" w:themeColor="text1"/>
                <w:sz w:val="70"/>
                <w:szCs w:val="72"/>
              </w:rPr>
            </w:pPr>
            <w:r w:rsidRPr="00FD0875">
              <w:rPr>
                <w:rFonts w:ascii="Arial" w:hAnsi="Arial" w:cs="Arial"/>
                <w:color w:val="000000" w:themeColor="text1"/>
                <w:sz w:val="70"/>
                <w:szCs w:val="72"/>
              </w:rPr>
              <w:t xml:space="preserve">them as an example of wrongness they respond not with humility but with plots and </w:t>
            </w:r>
          </w:p>
          <w:p w:rsidR="00415495" w:rsidRPr="00FD0875" w:rsidRDefault="00415495" w:rsidP="00DA7BBE">
            <w:pPr>
              <w:shd w:val="clear" w:color="auto" w:fill="FFFFFF"/>
              <w:spacing w:line="0" w:lineRule="auto"/>
              <w:rPr>
                <w:rFonts w:ascii="Arial" w:hAnsi="Arial" w:cs="Arial"/>
                <w:color w:val="000000" w:themeColor="text1"/>
                <w:sz w:val="70"/>
                <w:szCs w:val="72"/>
              </w:rPr>
            </w:pPr>
            <w:r w:rsidRPr="00FD0875">
              <w:rPr>
                <w:rFonts w:ascii="Arial" w:hAnsi="Arial" w:cs="Arial"/>
                <w:color w:val="000000" w:themeColor="text1"/>
                <w:sz w:val="70"/>
                <w:szCs w:val="72"/>
              </w:rPr>
              <w:t xml:space="preserve">plans to have Jesus destroyed; it is a profoundly depressing response by these men </w:t>
            </w:r>
          </w:p>
          <w:p w:rsidR="00415495" w:rsidRPr="00FD0875" w:rsidRDefault="00415495" w:rsidP="00DA7BBE">
            <w:pPr>
              <w:shd w:val="clear" w:color="auto" w:fill="FFFFFF"/>
              <w:spacing w:line="0" w:lineRule="auto"/>
              <w:rPr>
                <w:rFonts w:ascii="Arial" w:hAnsi="Arial" w:cs="Arial"/>
                <w:color w:val="000000" w:themeColor="text1"/>
                <w:sz w:val="70"/>
                <w:szCs w:val="72"/>
              </w:rPr>
            </w:pPr>
            <w:r w:rsidRPr="00FD0875">
              <w:rPr>
                <w:rFonts w:ascii="Arial" w:hAnsi="Arial" w:cs="Arial"/>
                <w:color w:val="000000" w:themeColor="text1"/>
                <w:sz w:val="70"/>
                <w:szCs w:val="72"/>
              </w:rPr>
              <w:t xml:space="preserve">and alas we see this kind of response still alive and well in our own time: the desire </w:t>
            </w:r>
          </w:p>
          <w:p w:rsidR="00415495" w:rsidRPr="00FD0875" w:rsidRDefault="00415495" w:rsidP="00DA7BBE">
            <w:pPr>
              <w:shd w:val="clear" w:color="auto" w:fill="FFFFFF"/>
              <w:spacing w:line="0" w:lineRule="auto"/>
              <w:rPr>
                <w:rFonts w:ascii="Arial" w:hAnsi="Arial" w:cs="Arial"/>
                <w:color w:val="000000" w:themeColor="text1"/>
                <w:sz w:val="70"/>
                <w:szCs w:val="72"/>
              </w:rPr>
            </w:pPr>
            <w:proofErr w:type="gramStart"/>
            <w:r w:rsidRPr="00FD0875">
              <w:rPr>
                <w:rFonts w:ascii="Arial" w:hAnsi="Arial" w:cs="Arial"/>
                <w:color w:val="000000" w:themeColor="text1"/>
                <w:sz w:val="70"/>
                <w:szCs w:val="72"/>
              </w:rPr>
              <w:t>of</w:t>
            </w:r>
            <w:proofErr w:type="gramEnd"/>
            <w:r w:rsidRPr="00FD0875">
              <w:rPr>
                <w:rFonts w:ascii="Arial" w:hAnsi="Arial" w:cs="Arial"/>
                <w:color w:val="000000" w:themeColor="text1"/>
                <w:sz w:val="70"/>
                <w:szCs w:val="72"/>
              </w:rPr>
              <w:t xml:space="preserve"> the powerful to hang on to that power and privilege at almost any cost.</w:t>
            </w:r>
          </w:p>
          <w:p w:rsidR="00415495" w:rsidRPr="00FD0875" w:rsidRDefault="00415495" w:rsidP="00DA7BBE">
            <w:pPr>
              <w:shd w:val="clear" w:color="auto" w:fill="FFFFFF"/>
              <w:spacing w:line="0" w:lineRule="auto"/>
              <w:rPr>
                <w:rFonts w:ascii="Arial" w:hAnsi="Arial" w:cs="Arial"/>
                <w:color w:val="000000" w:themeColor="text1"/>
                <w:sz w:val="70"/>
                <w:szCs w:val="72"/>
              </w:rPr>
            </w:pPr>
            <w:r w:rsidRPr="00FD0875">
              <w:rPr>
                <w:rFonts w:ascii="Arial" w:hAnsi="Arial" w:cs="Arial"/>
                <w:color w:val="000000" w:themeColor="text1"/>
                <w:sz w:val="70"/>
                <w:szCs w:val="72"/>
              </w:rPr>
              <w:t xml:space="preserve">The elders try to trick Jesus into worshipping the Roman Emperor, which would be </w:t>
            </w:r>
          </w:p>
          <w:p w:rsidR="00415495" w:rsidRPr="00FD0875" w:rsidRDefault="00415495" w:rsidP="00DA7BBE">
            <w:pPr>
              <w:shd w:val="clear" w:color="auto" w:fill="FFFFFF"/>
              <w:spacing w:line="0" w:lineRule="auto"/>
              <w:rPr>
                <w:rFonts w:ascii="Arial" w:hAnsi="Arial" w:cs="Arial"/>
                <w:color w:val="000000" w:themeColor="text1"/>
                <w:sz w:val="70"/>
                <w:szCs w:val="72"/>
              </w:rPr>
            </w:pPr>
            <w:proofErr w:type="gramStart"/>
            <w:r w:rsidRPr="00FD0875">
              <w:rPr>
                <w:rFonts w:ascii="Arial" w:hAnsi="Arial" w:cs="Arial"/>
                <w:color w:val="000000" w:themeColor="text1"/>
                <w:sz w:val="70"/>
                <w:szCs w:val="72"/>
              </w:rPr>
              <w:t>blasphemy</w:t>
            </w:r>
            <w:proofErr w:type="gramEnd"/>
            <w:r w:rsidRPr="00FD0875">
              <w:rPr>
                <w:rFonts w:ascii="Arial" w:hAnsi="Arial" w:cs="Arial"/>
                <w:color w:val="000000" w:themeColor="text1"/>
                <w:sz w:val="70"/>
                <w:szCs w:val="72"/>
              </w:rPr>
              <w:t xml:space="preserve"> (only God should be worshipped). They do this by trying to get him to </w:t>
            </w:r>
          </w:p>
          <w:p w:rsidR="00415495" w:rsidRPr="00FD0875" w:rsidRDefault="00415495" w:rsidP="00DA7BBE">
            <w:pPr>
              <w:shd w:val="clear" w:color="auto" w:fill="FFFFFF"/>
              <w:spacing w:line="0" w:lineRule="auto"/>
              <w:rPr>
                <w:rFonts w:ascii="Arial" w:hAnsi="Arial" w:cs="Arial"/>
                <w:color w:val="000000" w:themeColor="text1"/>
                <w:sz w:val="70"/>
                <w:szCs w:val="72"/>
              </w:rPr>
            </w:pPr>
            <w:r w:rsidRPr="00FD0875">
              <w:rPr>
                <w:rFonts w:ascii="Arial" w:hAnsi="Arial" w:cs="Arial"/>
                <w:color w:val="000000" w:themeColor="text1"/>
                <w:sz w:val="70"/>
                <w:szCs w:val="72"/>
              </w:rPr>
              <w:t xml:space="preserve">encourage people to pay their taxes (thus helping the hated Roman occupiers) but </w:t>
            </w:r>
          </w:p>
          <w:p w:rsidR="00415495" w:rsidRPr="00FD0875" w:rsidRDefault="00415495" w:rsidP="00DA7BBE">
            <w:pPr>
              <w:shd w:val="clear" w:color="auto" w:fill="FFFFFF"/>
              <w:spacing w:line="0" w:lineRule="auto"/>
              <w:rPr>
                <w:rFonts w:ascii="Arial" w:hAnsi="Arial" w:cs="Arial"/>
                <w:color w:val="000000" w:themeColor="text1"/>
                <w:sz w:val="70"/>
                <w:szCs w:val="72"/>
              </w:rPr>
            </w:pPr>
            <w:r w:rsidRPr="00FD0875">
              <w:rPr>
                <w:rFonts w:ascii="Arial" w:hAnsi="Arial" w:cs="Arial"/>
                <w:color w:val="000000" w:themeColor="text1"/>
                <w:sz w:val="70"/>
                <w:szCs w:val="72"/>
              </w:rPr>
              <w:t xml:space="preserve">Jesus as ever is ahead of the game. </w:t>
            </w:r>
            <w:r w:rsidRPr="00FD0875">
              <w:rPr>
                <w:rStyle w:val="pg-1ff2"/>
                <w:rFonts w:ascii="Arial" w:hAnsi="Arial" w:cs="Arial"/>
                <w:color w:val="000000" w:themeColor="text1"/>
                <w:sz w:val="70"/>
                <w:szCs w:val="72"/>
              </w:rPr>
              <w:t xml:space="preserve">‘Give to Caesar what is Caesar’s and to God </w:t>
            </w:r>
          </w:p>
          <w:p w:rsidR="00415495" w:rsidRPr="00FD0875" w:rsidRDefault="00415495" w:rsidP="00DA7BBE">
            <w:pPr>
              <w:shd w:val="clear" w:color="auto" w:fill="FFFFFF"/>
              <w:spacing w:line="0" w:lineRule="auto"/>
              <w:rPr>
                <w:rFonts w:ascii="Arial" w:hAnsi="Arial" w:cs="Arial"/>
                <w:color w:val="000000" w:themeColor="text1"/>
                <w:sz w:val="70"/>
                <w:szCs w:val="72"/>
              </w:rPr>
            </w:pPr>
            <w:proofErr w:type="gramStart"/>
            <w:r w:rsidRPr="00FD0875">
              <w:rPr>
                <w:rFonts w:ascii="Arial" w:hAnsi="Arial" w:cs="Arial"/>
                <w:color w:val="000000" w:themeColor="text1"/>
                <w:sz w:val="70"/>
                <w:szCs w:val="72"/>
              </w:rPr>
              <w:t>what</w:t>
            </w:r>
            <w:proofErr w:type="gramEnd"/>
            <w:r w:rsidRPr="00FD0875">
              <w:rPr>
                <w:rFonts w:ascii="Arial" w:hAnsi="Arial" w:cs="Arial"/>
                <w:color w:val="000000" w:themeColor="text1"/>
                <w:sz w:val="70"/>
                <w:szCs w:val="72"/>
              </w:rPr>
              <w:t xml:space="preserve"> is God’s’</w:t>
            </w:r>
            <w:r w:rsidRPr="00FD0875">
              <w:rPr>
                <w:rStyle w:val="pg-1ff1"/>
                <w:rFonts w:ascii="Arial" w:hAnsi="Arial" w:cs="Arial"/>
                <w:color w:val="000000" w:themeColor="text1"/>
                <w:sz w:val="70"/>
                <w:szCs w:val="72"/>
              </w:rPr>
              <w:t xml:space="preserve"> is his reply. In other words, do what you have to do in this world to get </w:t>
            </w:r>
          </w:p>
          <w:p w:rsidR="00415495" w:rsidRPr="00FD0875" w:rsidRDefault="00415495" w:rsidP="00DA7BBE">
            <w:pPr>
              <w:shd w:val="clear" w:color="auto" w:fill="FFFFFF"/>
              <w:spacing w:line="0" w:lineRule="auto"/>
              <w:rPr>
                <w:rFonts w:ascii="Arial" w:hAnsi="Arial" w:cs="Arial"/>
                <w:color w:val="000000" w:themeColor="text1"/>
                <w:sz w:val="70"/>
                <w:szCs w:val="72"/>
              </w:rPr>
            </w:pPr>
            <w:proofErr w:type="gramStart"/>
            <w:r w:rsidRPr="00FD0875">
              <w:rPr>
                <w:rFonts w:ascii="Arial" w:hAnsi="Arial" w:cs="Arial"/>
                <w:color w:val="000000" w:themeColor="text1"/>
                <w:sz w:val="70"/>
                <w:szCs w:val="72"/>
              </w:rPr>
              <w:t>by</w:t>
            </w:r>
            <w:proofErr w:type="gramEnd"/>
            <w:r w:rsidRPr="00FD0875">
              <w:rPr>
                <w:rFonts w:ascii="Arial" w:hAnsi="Arial" w:cs="Arial"/>
                <w:color w:val="000000" w:themeColor="text1"/>
                <w:sz w:val="70"/>
                <w:szCs w:val="72"/>
              </w:rPr>
              <w:t xml:space="preserve"> and obey the worldly laws, but remember where your duty really lies; </w:t>
            </w:r>
            <w:proofErr w:type="spellStart"/>
            <w:r w:rsidRPr="00FD0875">
              <w:rPr>
                <w:rFonts w:ascii="Arial" w:hAnsi="Arial" w:cs="Arial"/>
                <w:color w:val="000000" w:themeColor="text1"/>
                <w:sz w:val="70"/>
                <w:szCs w:val="72"/>
              </w:rPr>
              <w:t>i.e</w:t>
            </w:r>
            <w:proofErr w:type="spellEnd"/>
            <w:r w:rsidRPr="00FD0875">
              <w:rPr>
                <w:rFonts w:ascii="Arial" w:hAnsi="Arial" w:cs="Arial"/>
                <w:color w:val="000000" w:themeColor="text1"/>
                <w:sz w:val="70"/>
                <w:szCs w:val="72"/>
              </w:rPr>
              <w:t xml:space="preserve"> with God. </w:t>
            </w:r>
          </w:p>
          <w:p w:rsidR="00415495" w:rsidRPr="00FD0875" w:rsidRDefault="00415495" w:rsidP="00DA7BBE">
            <w:pPr>
              <w:shd w:val="clear" w:color="auto" w:fill="FFFFFF"/>
              <w:spacing w:line="0" w:lineRule="auto"/>
              <w:rPr>
                <w:rFonts w:ascii="Arial" w:hAnsi="Arial" w:cs="Arial"/>
                <w:color w:val="000000" w:themeColor="text1"/>
                <w:sz w:val="70"/>
                <w:szCs w:val="72"/>
              </w:rPr>
            </w:pPr>
            <w:r w:rsidRPr="00FD0875">
              <w:rPr>
                <w:rFonts w:ascii="Arial" w:hAnsi="Arial" w:cs="Arial"/>
                <w:color w:val="000000" w:themeColor="text1"/>
                <w:sz w:val="70"/>
                <w:szCs w:val="72"/>
              </w:rPr>
              <w:t xml:space="preserve">His enemies have no reply to this, but a steady determination to finish Jesus burns </w:t>
            </w:r>
          </w:p>
          <w:p w:rsidR="00415495" w:rsidRPr="00FD0875" w:rsidRDefault="00415495" w:rsidP="00DA7BBE">
            <w:pPr>
              <w:shd w:val="clear" w:color="auto" w:fill="FFFFFF"/>
              <w:spacing w:line="0" w:lineRule="auto"/>
              <w:rPr>
                <w:rFonts w:ascii="Arial" w:hAnsi="Arial" w:cs="Arial"/>
                <w:color w:val="000000" w:themeColor="text1"/>
                <w:sz w:val="70"/>
                <w:szCs w:val="72"/>
              </w:rPr>
            </w:pPr>
            <w:proofErr w:type="gramStart"/>
            <w:r w:rsidRPr="00FD0875">
              <w:rPr>
                <w:rFonts w:ascii="Arial" w:hAnsi="Arial" w:cs="Arial"/>
                <w:color w:val="000000" w:themeColor="text1"/>
                <w:sz w:val="70"/>
                <w:szCs w:val="72"/>
              </w:rPr>
              <w:t>brighter</w:t>
            </w:r>
            <w:proofErr w:type="gramEnd"/>
            <w:r w:rsidRPr="00FD0875">
              <w:rPr>
                <w:rFonts w:ascii="Arial" w:hAnsi="Arial" w:cs="Arial"/>
                <w:color w:val="000000" w:themeColor="text1"/>
                <w:sz w:val="70"/>
                <w:szCs w:val="72"/>
              </w:rPr>
              <w:t xml:space="preserve"> within them.</w:t>
            </w:r>
          </w:p>
          <w:p w:rsidR="00415495" w:rsidRPr="00FD0875" w:rsidRDefault="00415495" w:rsidP="00DA7BBE">
            <w:pPr>
              <w:shd w:val="clear" w:color="auto" w:fill="FFFFFF"/>
              <w:spacing w:line="0" w:lineRule="auto"/>
              <w:rPr>
                <w:rFonts w:ascii="Arial" w:hAnsi="Arial" w:cs="Arial"/>
                <w:color w:val="000000" w:themeColor="text1"/>
                <w:sz w:val="70"/>
                <w:szCs w:val="72"/>
              </w:rPr>
            </w:pPr>
            <w:r w:rsidRPr="00FD0875">
              <w:rPr>
                <w:rFonts w:ascii="Arial" w:hAnsi="Arial" w:cs="Arial"/>
                <w:color w:val="000000" w:themeColor="text1"/>
                <w:sz w:val="70"/>
                <w:szCs w:val="72"/>
              </w:rPr>
              <w:t xml:space="preserve">For us, we too must do what we have to do in our own society, but be sure to give </w:t>
            </w:r>
          </w:p>
          <w:p w:rsidR="00415495" w:rsidRPr="00FD0875" w:rsidRDefault="00415495" w:rsidP="00DA7BBE">
            <w:pPr>
              <w:shd w:val="clear" w:color="auto" w:fill="FFFFFF"/>
              <w:spacing w:line="0" w:lineRule="auto"/>
              <w:rPr>
                <w:rFonts w:ascii="Arial" w:hAnsi="Arial" w:cs="Arial"/>
                <w:color w:val="000000" w:themeColor="text1"/>
                <w:sz w:val="70"/>
                <w:szCs w:val="72"/>
              </w:rPr>
            </w:pPr>
            <w:r w:rsidRPr="00FD0875">
              <w:rPr>
                <w:rFonts w:ascii="Arial" w:hAnsi="Arial" w:cs="Arial"/>
                <w:color w:val="000000" w:themeColor="text1"/>
                <w:sz w:val="70"/>
                <w:szCs w:val="72"/>
              </w:rPr>
              <w:t xml:space="preserve">the best of our efforts over to the worship of God, and the living out of that worship in </w:t>
            </w:r>
          </w:p>
          <w:p w:rsidR="00415495" w:rsidRPr="00FD0875" w:rsidRDefault="00415495" w:rsidP="00DA7BBE">
            <w:pPr>
              <w:shd w:val="clear" w:color="auto" w:fill="FFFFFF"/>
              <w:spacing w:line="0" w:lineRule="auto"/>
              <w:rPr>
                <w:rFonts w:ascii="Arial" w:hAnsi="Arial" w:cs="Arial"/>
                <w:color w:val="000000" w:themeColor="text1"/>
                <w:sz w:val="70"/>
                <w:szCs w:val="72"/>
              </w:rPr>
            </w:pPr>
            <w:proofErr w:type="gramStart"/>
            <w:r w:rsidRPr="00FD0875">
              <w:rPr>
                <w:rFonts w:ascii="Arial" w:hAnsi="Arial" w:cs="Arial"/>
                <w:color w:val="000000" w:themeColor="text1"/>
                <w:sz w:val="70"/>
                <w:szCs w:val="72"/>
              </w:rPr>
              <w:t>the</w:t>
            </w:r>
            <w:proofErr w:type="gramEnd"/>
            <w:r w:rsidRPr="00FD0875">
              <w:rPr>
                <w:rFonts w:ascii="Arial" w:hAnsi="Arial" w:cs="Arial"/>
                <w:color w:val="000000" w:themeColor="text1"/>
                <w:sz w:val="70"/>
                <w:szCs w:val="72"/>
              </w:rPr>
              <w:t xml:space="preserve"> things we know we should do.</w:t>
            </w:r>
          </w:p>
          <w:p w:rsidR="00415495" w:rsidRPr="00FD0875" w:rsidRDefault="00415495" w:rsidP="007D7D6A">
            <w:pPr>
              <w:shd w:val="clear" w:color="auto" w:fill="FFFFFF"/>
              <w:spacing w:line="0" w:lineRule="auto"/>
              <w:rPr>
                <w:rFonts w:ascii="Arial" w:hAnsi="Arial" w:cs="Arial"/>
                <w:color w:val="000000" w:themeColor="text1"/>
                <w:sz w:val="70"/>
                <w:szCs w:val="72"/>
              </w:rPr>
            </w:pPr>
            <w:r w:rsidRPr="00FD0875">
              <w:rPr>
                <w:rFonts w:ascii="Arial" w:hAnsi="Arial" w:cs="Arial"/>
                <w:color w:val="000000" w:themeColor="text1"/>
                <w:sz w:val="70"/>
                <w:szCs w:val="72"/>
              </w:rPr>
              <w:t>Blessings,</w:t>
            </w:r>
          </w:p>
          <w:p w:rsidR="00FD0875" w:rsidRPr="00FD0875" w:rsidRDefault="00FD0875" w:rsidP="00FD0875">
            <w:pPr>
              <w:rPr>
                <w:rFonts w:ascii="Arial" w:hAnsi="Arial" w:cs="Arial"/>
                <w:color w:val="000000" w:themeColor="text1"/>
                <w:sz w:val="22"/>
                <w:szCs w:val="22"/>
              </w:rPr>
            </w:pPr>
            <w:r w:rsidRPr="00FD0875">
              <w:rPr>
                <w:rFonts w:ascii="Arial" w:hAnsi="Arial" w:cs="Arial"/>
                <w:color w:val="000000" w:themeColor="text1"/>
                <w:sz w:val="22"/>
                <w:szCs w:val="22"/>
              </w:rPr>
              <w:t>Welcome to our worship.</w:t>
            </w:r>
          </w:p>
          <w:p w:rsidR="00FD0875" w:rsidRPr="00FD0875" w:rsidRDefault="00FD0875" w:rsidP="00FD0875">
            <w:pPr>
              <w:rPr>
                <w:rFonts w:ascii="Arial" w:hAnsi="Arial" w:cs="Arial"/>
                <w:color w:val="000000" w:themeColor="text1"/>
                <w:sz w:val="22"/>
                <w:szCs w:val="22"/>
              </w:rPr>
            </w:pPr>
            <w:r w:rsidRPr="00FD0875">
              <w:rPr>
                <w:rFonts w:ascii="Arial" w:hAnsi="Arial" w:cs="Arial"/>
                <w:color w:val="000000" w:themeColor="text1"/>
                <w:sz w:val="22"/>
                <w:szCs w:val="22"/>
              </w:rPr>
              <w:t>Due to holiday commitments amongst the parish staff, this letter covers the 4th and 11th of August.</w:t>
            </w:r>
          </w:p>
          <w:p w:rsidR="00FD0875" w:rsidRPr="00FD0875" w:rsidRDefault="00FD0875" w:rsidP="00FD0875">
            <w:pPr>
              <w:rPr>
                <w:rFonts w:ascii="Arial" w:hAnsi="Arial" w:cs="Arial"/>
                <w:color w:val="000000" w:themeColor="text1"/>
                <w:sz w:val="22"/>
                <w:szCs w:val="22"/>
              </w:rPr>
            </w:pPr>
            <w:r w:rsidRPr="00FD0875">
              <w:rPr>
                <w:rFonts w:ascii="Arial" w:hAnsi="Arial" w:cs="Arial"/>
                <w:color w:val="000000" w:themeColor="text1"/>
                <w:sz w:val="22"/>
                <w:szCs w:val="22"/>
              </w:rPr>
              <w:t xml:space="preserve">I am most grateful to the </w:t>
            </w:r>
            <w:proofErr w:type="spellStart"/>
            <w:r w:rsidRPr="00FD0875">
              <w:rPr>
                <w:rFonts w:ascii="Arial" w:hAnsi="Arial" w:cs="Arial"/>
                <w:color w:val="000000" w:themeColor="text1"/>
                <w:sz w:val="22"/>
                <w:szCs w:val="22"/>
              </w:rPr>
              <w:t>Rev’d</w:t>
            </w:r>
            <w:proofErr w:type="spellEnd"/>
            <w:r w:rsidRPr="00FD0875">
              <w:rPr>
                <w:rFonts w:ascii="Arial" w:hAnsi="Arial" w:cs="Arial"/>
                <w:color w:val="000000" w:themeColor="text1"/>
                <w:sz w:val="22"/>
                <w:szCs w:val="22"/>
              </w:rPr>
              <w:t xml:space="preserve"> Chris Stone who will be taking the service on the 11th.</w:t>
            </w:r>
          </w:p>
          <w:p w:rsidR="00FD0875" w:rsidRPr="00FD0875" w:rsidRDefault="00FD0875" w:rsidP="00FD0875">
            <w:pPr>
              <w:rPr>
                <w:rFonts w:ascii="Arial" w:hAnsi="Arial" w:cs="Arial"/>
                <w:color w:val="000000" w:themeColor="text1"/>
                <w:sz w:val="8"/>
                <w:szCs w:val="8"/>
              </w:rPr>
            </w:pPr>
          </w:p>
          <w:p w:rsidR="00FD0875" w:rsidRPr="00FD0875" w:rsidRDefault="00FD0875" w:rsidP="00FD0875">
            <w:pPr>
              <w:rPr>
                <w:rFonts w:ascii="Arial" w:hAnsi="Arial" w:cs="Arial"/>
                <w:b/>
                <w:i/>
                <w:color w:val="000000" w:themeColor="text1"/>
                <w:sz w:val="22"/>
                <w:szCs w:val="22"/>
                <w:u w:val="single"/>
              </w:rPr>
            </w:pPr>
            <w:r w:rsidRPr="00FD0875">
              <w:rPr>
                <w:rFonts w:ascii="Arial" w:hAnsi="Arial" w:cs="Arial"/>
                <w:b/>
                <w:i/>
                <w:color w:val="000000" w:themeColor="text1"/>
                <w:sz w:val="22"/>
                <w:szCs w:val="22"/>
                <w:u w:val="single"/>
              </w:rPr>
              <w:t>The ‘Heavenly Manna’</w:t>
            </w:r>
          </w:p>
          <w:p w:rsidR="00FD0875" w:rsidRPr="00FD0875" w:rsidRDefault="00FD0875" w:rsidP="00FD0875">
            <w:pPr>
              <w:rPr>
                <w:rFonts w:ascii="Arial" w:hAnsi="Arial" w:cs="Arial"/>
                <w:color w:val="000000" w:themeColor="text1"/>
                <w:sz w:val="22"/>
                <w:szCs w:val="22"/>
              </w:rPr>
            </w:pPr>
            <w:r>
              <w:rPr>
                <w:rFonts w:ascii="Arial" w:hAnsi="Arial" w:cs="Arial"/>
                <w:color w:val="000000" w:themeColor="text1"/>
                <w:sz w:val="22"/>
                <w:szCs w:val="22"/>
              </w:rPr>
              <w:t xml:space="preserve">Both </w:t>
            </w:r>
            <w:r w:rsidRPr="00FD0875">
              <w:rPr>
                <w:rFonts w:ascii="Arial" w:hAnsi="Arial" w:cs="Arial"/>
                <w:color w:val="000000" w:themeColor="text1"/>
                <w:sz w:val="22"/>
                <w:szCs w:val="22"/>
              </w:rPr>
              <w:t>gospel readings across these two Sundays look at food imagery, particularly in regard to bread. A staple food in the Mediterranean world now as then, and also of course in our own part of the world (the further East one goes, bread is replaced by rice as the staple starchy food).</w:t>
            </w:r>
          </w:p>
          <w:p w:rsidR="00FD0875" w:rsidRPr="00FD0875" w:rsidRDefault="00FD0875" w:rsidP="00FD0875">
            <w:pPr>
              <w:rPr>
                <w:rFonts w:ascii="Arial" w:hAnsi="Arial" w:cs="Arial"/>
                <w:color w:val="000000" w:themeColor="text1"/>
                <w:sz w:val="22"/>
                <w:szCs w:val="22"/>
              </w:rPr>
            </w:pPr>
            <w:r w:rsidRPr="00FD0875">
              <w:rPr>
                <w:rFonts w:ascii="Arial" w:hAnsi="Arial" w:cs="Arial"/>
                <w:color w:val="000000" w:themeColor="text1"/>
                <w:sz w:val="22"/>
                <w:szCs w:val="22"/>
              </w:rPr>
              <w:t xml:space="preserve">As so often happens, the hearers of Jesus think he is talking about food and cry ‘Rabbi, give us this bread always!’ perhaps thinking that there is a kind of magic bread that will always stave off hunger (rather like the fairy tale </w:t>
            </w:r>
            <w:r w:rsidRPr="00FD0875">
              <w:rPr>
                <w:rFonts w:ascii="Arial" w:hAnsi="Arial" w:cs="Arial"/>
                <w:i/>
                <w:color w:val="000000" w:themeColor="text1"/>
                <w:sz w:val="22"/>
                <w:szCs w:val="22"/>
              </w:rPr>
              <w:t>The Magic Porridge Pot</w:t>
            </w:r>
            <w:r w:rsidRPr="00FD0875">
              <w:rPr>
                <w:rFonts w:ascii="Arial" w:hAnsi="Arial" w:cs="Arial"/>
                <w:color w:val="000000" w:themeColor="text1"/>
                <w:sz w:val="22"/>
                <w:szCs w:val="22"/>
              </w:rPr>
              <w:t>!), but of course Jesus speaks of spiritual hunger and of how he and he alone can meet that hunger if we believe in him and who he is; the Son of God.</w:t>
            </w:r>
          </w:p>
          <w:p w:rsidR="00FD0875" w:rsidRPr="00FD0875" w:rsidRDefault="00FD0875" w:rsidP="00FD0875">
            <w:pPr>
              <w:rPr>
                <w:rFonts w:ascii="Arial" w:hAnsi="Arial" w:cs="Arial"/>
                <w:color w:val="000000" w:themeColor="text1"/>
                <w:sz w:val="22"/>
                <w:szCs w:val="22"/>
              </w:rPr>
            </w:pPr>
            <w:r w:rsidRPr="00FD0875">
              <w:rPr>
                <w:rFonts w:ascii="Arial" w:hAnsi="Arial" w:cs="Arial"/>
                <w:color w:val="000000" w:themeColor="text1"/>
                <w:sz w:val="22"/>
                <w:szCs w:val="22"/>
              </w:rPr>
              <w:t>This is all very well, but what does this ‘feeding’ by Jesus look like for us nowadays? The crowd with Jesus point out the ‘manna’ which God provided for the Israelites as they wandered in the desert (you can read about this in the Bible, Exodus chapter 16). Jesus is to be thought of as a new manna that has been sent by God to feed us. Again, what do we make of this?</w:t>
            </w:r>
          </w:p>
          <w:p w:rsidR="00FD0875" w:rsidRPr="00FD0875" w:rsidRDefault="00FD0875" w:rsidP="00FD0875">
            <w:pPr>
              <w:rPr>
                <w:rFonts w:ascii="Arial" w:hAnsi="Arial" w:cs="Arial"/>
                <w:color w:val="000000" w:themeColor="text1"/>
                <w:sz w:val="22"/>
                <w:szCs w:val="22"/>
              </w:rPr>
            </w:pPr>
            <w:r w:rsidRPr="00FD0875">
              <w:rPr>
                <w:rFonts w:ascii="Arial" w:hAnsi="Arial" w:cs="Arial"/>
                <w:color w:val="000000" w:themeColor="text1"/>
                <w:sz w:val="22"/>
                <w:szCs w:val="22"/>
              </w:rPr>
              <w:t>I once shadowed a hospital chaplain in a busy city hospital. She spoke of the importance of, to coin her own phrase, a ‘bedside manna’ (as opposed to ‘manner!’; she pointed out that the things she says to people who are prone, frightened and vulnerable can make a real difference</w:t>
            </w:r>
            <w:r>
              <w:rPr>
                <w:rFonts w:ascii="Arial" w:hAnsi="Arial" w:cs="Arial"/>
                <w:color w:val="000000" w:themeColor="text1"/>
                <w:sz w:val="22"/>
                <w:szCs w:val="22"/>
              </w:rPr>
              <w:t xml:space="preserve"> </w:t>
            </w:r>
            <w:r w:rsidRPr="00FD0875">
              <w:rPr>
                <w:rFonts w:ascii="Arial" w:hAnsi="Arial" w:cs="Arial"/>
                <w:color w:val="000000" w:themeColor="text1"/>
                <w:sz w:val="22"/>
                <w:szCs w:val="22"/>
              </w:rPr>
              <w:t>-</w:t>
            </w:r>
            <w:r>
              <w:rPr>
                <w:rFonts w:ascii="Arial" w:hAnsi="Arial" w:cs="Arial"/>
                <w:color w:val="000000" w:themeColor="text1"/>
                <w:sz w:val="22"/>
                <w:szCs w:val="22"/>
              </w:rPr>
              <w:t xml:space="preserve"> </w:t>
            </w:r>
            <w:r w:rsidRPr="00FD0875">
              <w:rPr>
                <w:rFonts w:ascii="Arial" w:hAnsi="Arial" w:cs="Arial"/>
                <w:color w:val="000000" w:themeColor="text1"/>
                <w:sz w:val="22"/>
                <w:szCs w:val="22"/>
              </w:rPr>
              <w:t>it is a kind of ‘feeding’ ministry which gives strength and comfort. Sometimes, of course, words are unnecessary and any good chaplain knows that just being with a person is often what is most needed-this is part of the ‘bedside manna’.</w:t>
            </w:r>
          </w:p>
          <w:p w:rsidR="00FD0875" w:rsidRPr="00FD0875" w:rsidRDefault="00FD0875" w:rsidP="00FD0875">
            <w:pPr>
              <w:rPr>
                <w:rFonts w:ascii="Arial" w:hAnsi="Arial" w:cs="Arial"/>
                <w:color w:val="000000" w:themeColor="text1"/>
                <w:sz w:val="22"/>
                <w:szCs w:val="22"/>
              </w:rPr>
            </w:pPr>
            <w:r w:rsidRPr="00FD0875">
              <w:rPr>
                <w:rFonts w:ascii="Arial" w:hAnsi="Arial" w:cs="Arial"/>
                <w:color w:val="000000" w:themeColor="text1"/>
                <w:sz w:val="22"/>
                <w:szCs w:val="22"/>
              </w:rPr>
              <w:t>What ‘manna’ can you offer in your situation? How can you work with Jesus to feed and heal those in need of mercy, those who are spiritually starving? Th</w:t>
            </w:r>
            <w:r>
              <w:rPr>
                <w:rFonts w:ascii="Arial" w:hAnsi="Arial" w:cs="Arial"/>
                <w:color w:val="000000" w:themeColor="text1"/>
                <w:sz w:val="22"/>
                <w:szCs w:val="22"/>
              </w:rPr>
              <w:t>ese are ‘big’ questions but don’</w:t>
            </w:r>
            <w:r w:rsidRPr="00FD0875">
              <w:rPr>
                <w:rFonts w:ascii="Arial" w:hAnsi="Arial" w:cs="Arial"/>
                <w:color w:val="000000" w:themeColor="text1"/>
                <w:sz w:val="22"/>
                <w:szCs w:val="22"/>
              </w:rPr>
              <w:t>t be daunted</w:t>
            </w:r>
            <w:r>
              <w:rPr>
                <w:rFonts w:ascii="Arial" w:hAnsi="Arial" w:cs="Arial"/>
                <w:color w:val="000000" w:themeColor="text1"/>
                <w:sz w:val="22"/>
                <w:szCs w:val="22"/>
              </w:rPr>
              <w:t xml:space="preserve"> </w:t>
            </w:r>
            <w:r w:rsidRPr="00FD0875">
              <w:rPr>
                <w:rFonts w:ascii="Arial" w:hAnsi="Arial" w:cs="Arial"/>
                <w:color w:val="000000" w:themeColor="text1"/>
                <w:sz w:val="22"/>
                <w:szCs w:val="22"/>
              </w:rPr>
              <w:t>-</w:t>
            </w:r>
            <w:r>
              <w:rPr>
                <w:rFonts w:ascii="Arial" w:hAnsi="Arial" w:cs="Arial"/>
                <w:color w:val="000000" w:themeColor="text1"/>
                <w:sz w:val="22"/>
                <w:szCs w:val="22"/>
              </w:rPr>
              <w:t xml:space="preserve"> </w:t>
            </w:r>
            <w:r w:rsidRPr="00FD0875">
              <w:rPr>
                <w:rFonts w:ascii="Arial" w:hAnsi="Arial" w:cs="Arial"/>
                <w:color w:val="000000" w:themeColor="text1"/>
                <w:sz w:val="22"/>
                <w:szCs w:val="22"/>
              </w:rPr>
              <w:t>trust the Holy Spirit and your faith and the words, the manna will come.</w:t>
            </w:r>
          </w:p>
          <w:p w:rsidR="00FD0875" w:rsidRPr="00FD0875" w:rsidRDefault="00FD0875" w:rsidP="00FD0875">
            <w:pPr>
              <w:rPr>
                <w:rFonts w:ascii="Arial" w:hAnsi="Arial" w:cs="Arial"/>
                <w:color w:val="000000" w:themeColor="text1"/>
                <w:sz w:val="22"/>
                <w:szCs w:val="22"/>
              </w:rPr>
            </w:pPr>
            <w:r w:rsidRPr="00FD0875">
              <w:rPr>
                <w:rFonts w:ascii="Arial" w:hAnsi="Arial" w:cs="Arial"/>
                <w:color w:val="000000" w:themeColor="text1"/>
                <w:sz w:val="22"/>
                <w:szCs w:val="22"/>
              </w:rPr>
              <w:t>As we say in the Eucharistic prayer ‘</w:t>
            </w:r>
            <w:r w:rsidRPr="00FD0875">
              <w:rPr>
                <w:rFonts w:ascii="Arial" w:hAnsi="Arial" w:cs="Arial"/>
                <w:i/>
                <w:color w:val="000000" w:themeColor="text1"/>
                <w:sz w:val="22"/>
                <w:szCs w:val="22"/>
              </w:rPr>
              <w:t xml:space="preserve">we are all one body because we all share </w:t>
            </w:r>
            <w:proofErr w:type="gramStart"/>
            <w:r w:rsidRPr="00FD0875">
              <w:rPr>
                <w:rFonts w:ascii="Arial" w:hAnsi="Arial" w:cs="Arial"/>
                <w:i/>
                <w:color w:val="000000" w:themeColor="text1"/>
                <w:sz w:val="22"/>
                <w:szCs w:val="22"/>
              </w:rPr>
              <w:t>in one bread</w:t>
            </w:r>
            <w:proofErr w:type="gramEnd"/>
            <w:r w:rsidRPr="00FD0875">
              <w:rPr>
                <w:rFonts w:ascii="Arial" w:hAnsi="Arial" w:cs="Arial"/>
                <w:i/>
                <w:color w:val="000000" w:themeColor="text1"/>
                <w:sz w:val="22"/>
                <w:szCs w:val="22"/>
              </w:rPr>
              <w:t>’</w:t>
            </w:r>
            <w:r w:rsidRPr="00FD0875">
              <w:rPr>
                <w:rFonts w:ascii="Arial" w:hAnsi="Arial" w:cs="Arial"/>
                <w:color w:val="000000" w:themeColor="text1"/>
                <w:sz w:val="22"/>
                <w:szCs w:val="22"/>
              </w:rPr>
              <w:t>; let’s share that ‘bread’ with those most in need.</w:t>
            </w:r>
          </w:p>
          <w:p w:rsidR="00FD0875" w:rsidRPr="00FD0875" w:rsidRDefault="00FD0875" w:rsidP="00FD0875">
            <w:pPr>
              <w:rPr>
                <w:rFonts w:ascii="Arial" w:hAnsi="Arial" w:cs="Arial"/>
                <w:color w:val="000000" w:themeColor="text1"/>
                <w:sz w:val="8"/>
                <w:szCs w:val="8"/>
              </w:rPr>
            </w:pPr>
          </w:p>
          <w:p w:rsidR="00415495" w:rsidRPr="00FD0875" w:rsidRDefault="00FD0875" w:rsidP="00B478A4">
            <w:pPr>
              <w:rPr>
                <w:rFonts w:ascii="Arial" w:hAnsi="Arial" w:cs="Arial"/>
                <w:i/>
                <w:color w:val="000000" w:themeColor="text1"/>
                <w:sz w:val="21"/>
                <w:szCs w:val="21"/>
              </w:rPr>
            </w:pPr>
            <w:r w:rsidRPr="00FD0875">
              <w:rPr>
                <w:rFonts w:ascii="Arial" w:hAnsi="Arial" w:cs="Arial"/>
                <w:color w:val="000000" w:themeColor="text1"/>
                <w:sz w:val="22"/>
                <w:szCs w:val="22"/>
              </w:rPr>
              <w:t>Blessings,</w:t>
            </w:r>
            <w:r w:rsidRPr="00FD0875">
              <w:rPr>
                <w:rFonts w:ascii="Arial" w:hAnsi="Arial" w:cs="Arial"/>
                <w:i/>
                <w:color w:val="000000" w:themeColor="text1"/>
                <w:sz w:val="21"/>
                <w:szCs w:val="21"/>
              </w:rPr>
              <w:t xml:space="preserve">           Fr Michael</w:t>
            </w:r>
          </w:p>
          <w:p w:rsidR="00415495" w:rsidRPr="00FD0875" w:rsidRDefault="00415495" w:rsidP="00C96B8D">
            <w:pPr>
              <w:rPr>
                <w:rFonts w:ascii="Arial" w:hAnsi="Arial" w:cs="Arial"/>
                <w:i/>
                <w:color w:val="000000" w:themeColor="text1"/>
                <w:sz w:val="8"/>
                <w:szCs w:val="8"/>
              </w:rPr>
            </w:pPr>
            <w:r w:rsidRPr="00FD0875">
              <w:rPr>
                <w:rFonts w:ascii="Arial" w:hAnsi="Arial" w:cs="Arial"/>
                <w:i/>
                <w:color w:val="000000" w:themeColor="text1"/>
                <w:sz w:val="22"/>
                <w:szCs w:val="22"/>
              </w:rPr>
              <w:t xml:space="preserve">    </w:t>
            </w:r>
          </w:p>
        </w:tc>
      </w:tr>
    </w:tbl>
    <w:p w:rsidR="00B478A4" w:rsidRPr="0016737A" w:rsidRDefault="003D3721" w:rsidP="009946B5">
      <w:pPr>
        <w:shd w:val="clear" w:color="auto" w:fill="FFFFFF"/>
        <w:rPr>
          <w:rFonts w:ascii="Rockwell" w:hAnsi="Rockwell" w:cs="Arial"/>
          <w:b/>
          <w:color w:val="FF0000"/>
          <w:sz w:val="22"/>
          <w:szCs w:val="20"/>
          <w:u w:val="single"/>
        </w:rPr>
      </w:pPr>
      <w:r w:rsidRPr="0016737A">
        <w:rPr>
          <w:rFonts w:ascii="Arial" w:hAnsi="Arial" w:cs="Arial"/>
          <w:color w:val="FF0000"/>
          <w:sz w:val="22"/>
          <w:szCs w:val="20"/>
        </w:rPr>
        <w:lastRenderedPageBreak/>
        <w:t>.</w:t>
      </w:r>
    </w:p>
    <w:p w:rsidR="009946B5" w:rsidRPr="00B478A4" w:rsidRDefault="009946B5" w:rsidP="004F31AB">
      <w:pPr>
        <w:shd w:val="clear" w:color="auto" w:fill="FFFFFF"/>
        <w:jc w:val="center"/>
        <w:rPr>
          <w:rFonts w:ascii="Arial" w:hAnsi="Arial" w:cs="Arial"/>
          <w:color w:val="1D2228"/>
          <w:sz w:val="6"/>
          <w:szCs w:val="4"/>
        </w:rPr>
      </w:pPr>
    </w:p>
    <w:p w:rsidR="00E62EA9" w:rsidRPr="003D0A40" w:rsidRDefault="000503C3" w:rsidP="000503C3">
      <w:pPr>
        <w:shd w:val="clear" w:color="auto" w:fill="FFFFFF"/>
        <w:rPr>
          <w:rFonts w:ascii="Helvetica" w:hAnsi="Helvetica" w:cs="Helvetica"/>
          <w:b/>
          <w:color w:val="1D2228"/>
          <w:sz w:val="19"/>
          <w:szCs w:val="19"/>
        </w:rPr>
      </w:pPr>
      <w:r>
        <w:rPr>
          <w:rFonts w:ascii="Helvetica" w:hAnsi="Helvetica" w:cs="Helvetica"/>
          <w:b/>
          <w:color w:val="1D2228"/>
          <w:sz w:val="19"/>
          <w:szCs w:val="19"/>
        </w:rPr>
        <w:t xml:space="preserve">                                         </w:t>
      </w:r>
    </w:p>
    <w:sectPr w:rsidR="00E62EA9" w:rsidRPr="003D0A40"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Agency FB">
    <w:panose1 w:val="020B050302020202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66D0A"/>
    <w:rsid w:val="000001B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7FB"/>
    <w:rsid w:val="00004CEE"/>
    <w:rsid w:val="00004DB3"/>
    <w:rsid w:val="00004FE5"/>
    <w:rsid w:val="0000525D"/>
    <w:rsid w:val="00005440"/>
    <w:rsid w:val="00005884"/>
    <w:rsid w:val="00005E0F"/>
    <w:rsid w:val="00006355"/>
    <w:rsid w:val="00006376"/>
    <w:rsid w:val="00006A16"/>
    <w:rsid w:val="00006B89"/>
    <w:rsid w:val="00006D41"/>
    <w:rsid w:val="00007039"/>
    <w:rsid w:val="00007526"/>
    <w:rsid w:val="0000755B"/>
    <w:rsid w:val="00007785"/>
    <w:rsid w:val="000100AF"/>
    <w:rsid w:val="0001155B"/>
    <w:rsid w:val="000117E9"/>
    <w:rsid w:val="00011968"/>
    <w:rsid w:val="00011D6D"/>
    <w:rsid w:val="00011F0A"/>
    <w:rsid w:val="0001284F"/>
    <w:rsid w:val="00012B9A"/>
    <w:rsid w:val="00012CC6"/>
    <w:rsid w:val="00012F80"/>
    <w:rsid w:val="000130CF"/>
    <w:rsid w:val="00013786"/>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EA1"/>
    <w:rsid w:val="00020036"/>
    <w:rsid w:val="000204D0"/>
    <w:rsid w:val="00020706"/>
    <w:rsid w:val="00020EF9"/>
    <w:rsid w:val="000216E0"/>
    <w:rsid w:val="00021719"/>
    <w:rsid w:val="000218F0"/>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AD3"/>
    <w:rsid w:val="00033FC4"/>
    <w:rsid w:val="000342AC"/>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6EA"/>
    <w:rsid w:val="0004378F"/>
    <w:rsid w:val="000438EF"/>
    <w:rsid w:val="00043B48"/>
    <w:rsid w:val="00044252"/>
    <w:rsid w:val="00044681"/>
    <w:rsid w:val="000448C9"/>
    <w:rsid w:val="00044983"/>
    <w:rsid w:val="000450DD"/>
    <w:rsid w:val="000457C3"/>
    <w:rsid w:val="00045D4E"/>
    <w:rsid w:val="000460E3"/>
    <w:rsid w:val="00046A6F"/>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5B7"/>
    <w:rsid w:val="00054652"/>
    <w:rsid w:val="00054681"/>
    <w:rsid w:val="00054788"/>
    <w:rsid w:val="0005496C"/>
    <w:rsid w:val="00054B43"/>
    <w:rsid w:val="00055026"/>
    <w:rsid w:val="00055469"/>
    <w:rsid w:val="0005599E"/>
    <w:rsid w:val="000559EC"/>
    <w:rsid w:val="00055B17"/>
    <w:rsid w:val="00055BD7"/>
    <w:rsid w:val="00056191"/>
    <w:rsid w:val="00056406"/>
    <w:rsid w:val="0005659F"/>
    <w:rsid w:val="000567E2"/>
    <w:rsid w:val="00056E92"/>
    <w:rsid w:val="000572F9"/>
    <w:rsid w:val="00057307"/>
    <w:rsid w:val="000575C4"/>
    <w:rsid w:val="00057680"/>
    <w:rsid w:val="00057CB7"/>
    <w:rsid w:val="00057DF2"/>
    <w:rsid w:val="0006023E"/>
    <w:rsid w:val="000607D1"/>
    <w:rsid w:val="00060F26"/>
    <w:rsid w:val="000612AC"/>
    <w:rsid w:val="00061672"/>
    <w:rsid w:val="0006186D"/>
    <w:rsid w:val="00061E4D"/>
    <w:rsid w:val="00062037"/>
    <w:rsid w:val="00062410"/>
    <w:rsid w:val="00062CAD"/>
    <w:rsid w:val="000633A1"/>
    <w:rsid w:val="00063404"/>
    <w:rsid w:val="00063C37"/>
    <w:rsid w:val="00063E47"/>
    <w:rsid w:val="00063FC9"/>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856"/>
    <w:rsid w:val="00067976"/>
    <w:rsid w:val="000679DF"/>
    <w:rsid w:val="00067A36"/>
    <w:rsid w:val="00067A8E"/>
    <w:rsid w:val="00067A96"/>
    <w:rsid w:val="00067E91"/>
    <w:rsid w:val="00067EE4"/>
    <w:rsid w:val="00070180"/>
    <w:rsid w:val="0007025B"/>
    <w:rsid w:val="00070261"/>
    <w:rsid w:val="000702EC"/>
    <w:rsid w:val="0007036C"/>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CB3"/>
    <w:rsid w:val="00072D8D"/>
    <w:rsid w:val="00073034"/>
    <w:rsid w:val="00073097"/>
    <w:rsid w:val="0007328B"/>
    <w:rsid w:val="000733C2"/>
    <w:rsid w:val="0007387C"/>
    <w:rsid w:val="00073BA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9CE"/>
    <w:rsid w:val="00077AC8"/>
    <w:rsid w:val="00077CA7"/>
    <w:rsid w:val="00077D35"/>
    <w:rsid w:val="00077EFC"/>
    <w:rsid w:val="000802BF"/>
    <w:rsid w:val="00080368"/>
    <w:rsid w:val="000804D0"/>
    <w:rsid w:val="000806F2"/>
    <w:rsid w:val="00080852"/>
    <w:rsid w:val="00080EB1"/>
    <w:rsid w:val="0008118F"/>
    <w:rsid w:val="00081253"/>
    <w:rsid w:val="000812B1"/>
    <w:rsid w:val="00081514"/>
    <w:rsid w:val="0008174C"/>
    <w:rsid w:val="00081FF1"/>
    <w:rsid w:val="0008228F"/>
    <w:rsid w:val="0008241B"/>
    <w:rsid w:val="00082529"/>
    <w:rsid w:val="0008293A"/>
    <w:rsid w:val="00082B27"/>
    <w:rsid w:val="00082DE1"/>
    <w:rsid w:val="0008315A"/>
    <w:rsid w:val="0008336F"/>
    <w:rsid w:val="00083404"/>
    <w:rsid w:val="00083564"/>
    <w:rsid w:val="0008368F"/>
    <w:rsid w:val="000837EE"/>
    <w:rsid w:val="000839E7"/>
    <w:rsid w:val="00083B7B"/>
    <w:rsid w:val="00084067"/>
    <w:rsid w:val="0008426E"/>
    <w:rsid w:val="00084607"/>
    <w:rsid w:val="00084D26"/>
    <w:rsid w:val="00084F13"/>
    <w:rsid w:val="000850C7"/>
    <w:rsid w:val="0008558D"/>
    <w:rsid w:val="000858E0"/>
    <w:rsid w:val="00085A83"/>
    <w:rsid w:val="00085F67"/>
    <w:rsid w:val="00086268"/>
    <w:rsid w:val="000863CF"/>
    <w:rsid w:val="000864CB"/>
    <w:rsid w:val="00086503"/>
    <w:rsid w:val="000865F5"/>
    <w:rsid w:val="00086AAC"/>
    <w:rsid w:val="00086F3A"/>
    <w:rsid w:val="00087204"/>
    <w:rsid w:val="00087280"/>
    <w:rsid w:val="0008728F"/>
    <w:rsid w:val="00087299"/>
    <w:rsid w:val="0008764D"/>
    <w:rsid w:val="000877B7"/>
    <w:rsid w:val="00087899"/>
    <w:rsid w:val="00090070"/>
    <w:rsid w:val="000908DA"/>
    <w:rsid w:val="00090C79"/>
    <w:rsid w:val="00090D2D"/>
    <w:rsid w:val="00090F07"/>
    <w:rsid w:val="00091069"/>
    <w:rsid w:val="0009129B"/>
    <w:rsid w:val="000921AE"/>
    <w:rsid w:val="000922E3"/>
    <w:rsid w:val="000923BB"/>
    <w:rsid w:val="00092552"/>
    <w:rsid w:val="0009274B"/>
    <w:rsid w:val="00092875"/>
    <w:rsid w:val="00092B2C"/>
    <w:rsid w:val="00092D35"/>
    <w:rsid w:val="00092D86"/>
    <w:rsid w:val="00092F8F"/>
    <w:rsid w:val="0009307E"/>
    <w:rsid w:val="00093486"/>
    <w:rsid w:val="00093598"/>
    <w:rsid w:val="0009364B"/>
    <w:rsid w:val="0009365A"/>
    <w:rsid w:val="000937F1"/>
    <w:rsid w:val="000939E9"/>
    <w:rsid w:val="00093A23"/>
    <w:rsid w:val="00093D7B"/>
    <w:rsid w:val="00093FAA"/>
    <w:rsid w:val="00094AD4"/>
    <w:rsid w:val="00094E62"/>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A3"/>
    <w:rsid w:val="000A06DF"/>
    <w:rsid w:val="000A0B0F"/>
    <w:rsid w:val="000A0BAC"/>
    <w:rsid w:val="000A1178"/>
    <w:rsid w:val="000A198E"/>
    <w:rsid w:val="000A1C3A"/>
    <w:rsid w:val="000A1D86"/>
    <w:rsid w:val="000A23DE"/>
    <w:rsid w:val="000A23F3"/>
    <w:rsid w:val="000A2660"/>
    <w:rsid w:val="000A2791"/>
    <w:rsid w:val="000A2BD2"/>
    <w:rsid w:val="000A2D5A"/>
    <w:rsid w:val="000A395D"/>
    <w:rsid w:val="000A3A42"/>
    <w:rsid w:val="000A5189"/>
    <w:rsid w:val="000A5282"/>
    <w:rsid w:val="000A52E2"/>
    <w:rsid w:val="000A5674"/>
    <w:rsid w:val="000A6029"/>
    <w:rsid w:val="000A6067"/>
    <w:rsid w:val="000A6421"/>
    <w:rsid w:val="000A6B6C"/>
    <w:rsid w:val="000A6CA0"/>
    <w:rsid w:val="000A7042"/>
    <w:rsid w:val="000A7279"/>
    <w:rsid w:val="000A72B9"/>
    <w:rsid w:val="000A773E"/>
    <w:rsid w:val="000A7803"/>
    <w:rsid w:val="000A7ED1"/>
    <w:rsid w:val="000B0106"/>
    <w:rsid w:val="000B0317"/>
    <w:rsid w:val="000B05DF"/>
    <w:rsid w:val="000B0B5B"/>
    <w:rsid w:val="000B0E6F"/>
    <w:rsid w:val="000B149A"/>
    <w:rsid w:val="000B1618"/>
    <w:rsid w:val="000B162B"/>
    <w:rsid w:val="000B1B7F"/>
    <w:rsid w:val="000B1CF4"/>
    <w:rsid w:val="000B1FC1"/>
    <w:rsid w:val="000B2B65"/>
    <w:rsid w:val="000B2E20"/>
    <w:rsid w:val="000B2E2F"/>
    <w:rsid w:val="000B2EDC"/>
    <w:rsid w:val="000B34C9"/>
    <w:rsid w:val="000B376C"/>
    <w:rsid w:val="000B4681"/>
    <w:rsid w:val="000B4721"/>
    <w:rsid w:val="000B47EF"/>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0541"/>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B0"/>
    <w:rsid w:val="000C6EFE"/>
    <w:rsid w:val="000C6F12"/>
    <w:rsid w:val="000C7115"/>
    <w:rsid w:val="000C74E2"/>
    <w:rsid w:val="000C7716"/>
    <w:rsid w:val="000C786A"/>
    <w:rsid w:val="000C7A11"/>
    <w:rsid w:val="000C7FB9"/>
    <w:rsid w:val="000C7FD3"/>
    <w:rsid w:val="000D00F6"/>
    <w:rsid w:val="000D0482"/>
    <w:rsid w:val="000D068A"/>
    <w:rsid w:val="000D0805"/>
    <w:rsid w:val="000D0826"/>
    <w:rsid w:val="000D0849"/>
    <w:rsid w:val="000D0954"/>
    <w:rsid w:val="000D0BAC"/>
    <w:rsid w:val="000D0FB6"/>
    <w:rsid w:val="000D106E"/>
    <w:rsid w:val="000D11E2"/>
    <w:rsid w:val="000D1239"/>
    <w:rsid w:val="000D1E53"/>
    <w:rsid w:val="000D2295"/>
    <w:rsid w:val="000D247A"/>
    <w:rsid w:val="000D2E64"/>
    <w:rsid w:val="000D3436"/>
    <w:rsid w:val="000D3A94"/>
    <w:rsid w:val="000D3B54"/>
    <w:rsid w:val="000D4015"/>
    <w:rsid w:val="000D42DA"/>
    <w:rsid w:val="000D4475"/>
    <w:rsid w:val="000D4746"/>
    <w:rsid w:val="000D4D08"/>
    <w:rsid w:val="000D4D53"/>
    <w:rsid w:val="000D4EA3"/>
    <w:rsid w:val="000D4ECD"/>
    <w:rsid w:val="000D5318"/>
    <w:rsid w:val="000D5447"/>
    <w:rsid w:val="000D56C1"/>
    <w:rsid w:val="000D625E"/>
    <w:rsid w:val="000D649C"/>
    <w:rsid w:val="000D6C8A"/>
    <w:rsid w:val="000D6D05"/>
    <w:rsid w:val="000D6F00"/>
    <w:rsid w:val="000D6F33"/>
    <w:rsid w:val="000D6F5C"/>
    <w:rsid w:val="000D7136"/>
    <w:rsid w:val="000D7577"/>
    <w:rsid w:val="000D7651"/>
    <w:rsid w:val="000D7757"/>
    <w:rsid w:val="000D77B6"/>
    <w:rsid w:val="000D7848"/>
    <w:rsid w:val="000D7E0F"/>
    <w:rsid w:val="000D7FBC"/>
    <w:rsid w:val="000E0494"/>
    <w:rsid w:val="000E0773"/>
    <w:rsid w:val="000E0AE8"/>
    <w:rsid w:val="000E0AF1"/>
    <w:rsid w:val="000E0C5D"/>
    <w:rsid w:val="000E0E8E"/>
    <w:rsid w:val="000E164A"/>
    <w:rsid w:val="000E1A9F"/>
    <w:rsid w:val="000E20BF"/>
    <w:rsid w:val="000E2234"/>
    <w:rsid w:val="000E2357"/>
    <w:rsid w:val="000E27AF"/>
    <w:rsid w:val="000E2FDC"/>
    <w:rsid w:val="000E32E5"/>
    <w:rsid w:val="000E3516"/>
    <w:rsid w:val="000E3570"/>
    <w:rsid w:val="000E3C76"/>
    <w:rsid w:val="000E3CE4"/>
    <w:rsid w:val="000E3D13"/>
    <w:rsid w:val="000E42A2"/>
    <w:rsid w:val="000E46A6"/>
    <w:rsid w:val="000E493F"/>
    <w:rsid w:val="000E49C3"/>
    <w:rsid w:val="000E5247"/>
    <w:rsid w:val="000E5707"/>
    <w:rsid w:val="000E5864"/>
    <w:rsid w:val="000E5C55"/>
    <w:rsid w:val="000E5D16"/>
    <w:rsid w:val="000E5F0E"/>
    <w:rsid w:val="000E5F5C"/>
    <w:rsid w:val="000E68B7"/>
    <w:rsid w:val="000E6C8B"/>
    <w:rsid w:val="000E6FBF"/>
    <w:rsid w:val="000E6FD7"/>
    <w:rsid w:val="000E7241"/>
    <w:rsid w:val="000E7823"/>
    <w:rsid w:val="000E79F8"/>
    <w:rsid w:val="000E7BF0"/>
    <w:rsid w:val="000E7D82"/>
    <w:rsid w:val="000E7E7B"/>
    <w:rsid w:val="000E7F26"/>
    <w:rsid w:val="000F0C56"/>
    <w:rsid w:val="000F0D40"/>
    <w:rsid w:val="000F1420"/>
    <w:rsid w:val="000F164A"/>
    <w:rsid w:val="000F16A4"/>
    <w:rsid w:val="000F1861"/>
    <w:rsid w:val="000F20D5"/>
    <w:rsid w:val="000F2257"/>
    <w:rsid w:val="000F2907"/>
    <w:rsid w:val="000F2C2E"/>
    <w:rsid w:val="000F3835"/>
    <w:rsid w:val="000F3A08"/>
    <w:rsid w:val="000F3B5D"/>
    <w:rsid w:val="000F4277"/>
    <w:rsid w:val="000F43BE"/>
    <w:rsid w:val="000F5313"/>
    <w:rsid w:val="000F5865"/>
    <w:rsid w:val="000F5BD7"/>
    <w:rsid w:val="000F5DA3"/>
    <w:rsid w:val="000F6AAB"/>
    <w:rsid w:val="000F6C35"/>
    <w:rsid w:val="000F725C"/>
    <w:rsid w:val="000F780E"/>
    <w:rsid w:val="000F7904"/>
    <w:rsid w:val="000F7975"/>
    <w:rsid w:val="000F7C5D"/>
    <w:rsid w:val="000F7EAD"/>
    <w:rsid w:val="00100140"/>
    <w:rsid w:val="001006D0"/>
    <w:rsid w:val="00100A7F"/>
    <w:rsid w:val="00100CDF"/>
    <w:rsid w:val="00101447"/>
    <w:rsid w:val="0010163F"/>
    <w:rsid w:val="001018C0"/>
    <w:rsid w:val="00101B04"/>
    <w:rsid w:val="00101DFF"/>
    <w:rsid w:val="00101F28"/>
    <w:rsid w:val="0010230A"/>
    <w:rsid w:val="001023A7"/>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A80"/>
    <w:rsid w:val="00105AE6"/>
    <w:rsid w:val="00105BAB"/>
    <w:rsid w:val="00105C68"/>
    <w:rsid w:val="00105E72"/>
    <w:rsid w:val="00106187"/>
    <w:rsid w:val="00106686"/>
    <w:rsid w:val="001067D3"/>
    <w:rsid w:val="001073D5"/>
    <w:rsid w:val="0010780D"/>
    <w:rsid w:val="00107D7E"/>
    <w:rsid w:val="00107DCC"/>
    <w:rsid w:val="0011011C"/>
    <w:rsid w:val="001103EB"/>
    <w:rsid w:val="0011066D"/>
    <w:rsid w:val="00110711"/>
    <w:rsid w:val="00110A81"/>
    <w:rsid w:val="00110A9C"/>
    <w:rsid w:val="001110CA"/>
    <w:rsid w:val="001112B0"/>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5CF7"/>
    <w:rsid w:val="00116238"/>
    <w:rsid w:val="001162FF"/>
    <w:rsid w:val="001166B4"/>
    <w:rsid w:val="00116AD3"/>
    <w:rsid w:val="00116CF9"/>
    <w:rsid w:val="00117249"/>
    <w:rsid w:val="001173F8"/>
    <w:rsid w:val="001174EA"/>
    <w:rsid w:val="00117F42"/>
    <w:rsid w:val="00117FA6"/>
    <w:rsid w:val="00120402"/>
    <w:rsid w:val="00120923"/>
    <w:rsid w:val="00120988"/>
    <w:rsid w:val="00120CB7"/>
    <w:rsid w:val="001214A5"/>
    <w:rsid w:val="001220DF"/>
    <w:rsid w:val="00122251"/>
    <w:rsid w:val="001223CD"/>
    <w:rsid w:val="0012277C"/>
    <w:rsid w:val="00122791"/>
    <w:rsid w:val="0012288A"/>
    <w:rsid w:val="0012291C"/>
    <w:rsid w:val="00122BAE"/>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03F"/>
    <w:rsid w:val="00130182"/>
    <w:rsid w:val="0013046D"/>
    <w:rsid w:val="00130B36"/>
    <w:rsid w:val="00130B8F"/>
    <w:rsid w:val="001310BF"/>
    <w:rsid w:val="001317F6"/>
    <w:rsid w:val="001319DD"/>
    <w:rsid w:val="00131E2B"/>
    <w:rsid w:val="00131F1C"/>
    <w:rsid w:val="00132048"/>
    <w:rsid w:val="001320CB"/>
    <w:rsid w:val="00132214"/>
    <w:rsid w:val="00132F74"/>
    <w:rsid w:val="00133143"/>
    <w:rsid w:val="00133580"/>
    <w:rsid w:val="00133BE7"/>
    <w:rsid w:val="00133C35"/>
    <w:rsid w:val="00133DDE"/>
    <w:rsid w:val="00133EF9"/>
    <w:rsid w:val="001343AF"/>
    <w:rsid w:val="001345B0"/>
    <w:rsid w:val="0013468D"/>
    <w:rsid w:val="0013481E"/>
    <w:rsid w:val="00134C14"/>
    <w:rsid w:val="00134FEB"/>
    <w:rsid w:val="001353E8"/>
    <w:rsid w:val="00135C69"/>
    <w:rsid w:val="001361C2"/>
    <w:rsid w:val="00136575"/>
    <w:rsid w:val="0013659A"/>
    <w:rsid w:val="001365E5"/>
    <w:rsid w:val="00136C4F"/>
    <w:rsid w:val="0013751E"/>
    <w:rsid w:val="00137559"/>
    <w:rsid w:val="00137663"/>
    <w:rsid w:val="00137CE7"/>
    <w:rsid w:val="00140188"/>
    <w:rsid w:val="001401D7"/>
    <w:rsid w:val="00140310"/>
    <w:rsid w:val="00140314"/>
    <w:rsid w:val="00140595"/>
    <w:rsid w:val="001405A5"/>
    <w:rsid w:val="001412F8"/>
    <w:rsid w:val="00141483"/>
    <w:rsid w:val="00141561"/>
    <w:rsid w:val="001415DD"/>
    <w:rsid w:val="001418D8"/>
    <w:rsid w:val="00141CD8"/>
    <w:rsid w:val="00141E17"/>
    <w:rsid w:val="00141FEF"/>
    <w:rsid w:val="0014292A"/>
    <w:rsid w:val="00142ACB"/>
    <w:rsid w:val="00142C5E"/>
    <w:rsid w:val="0014319B"/>
    <w:rsid w:val="00143B41"/>
    <w:rsid w:val="00143C35"/>
    <w:rsid w:val="0014422C"/>
    <w:rsid w:val="001447BA"/>
    <w:rsid w:val="0014480C"/>
    <w:rsid w:val="001449FA"/>
    <w:rsid w:val="001452E5"/>
    <w:rsid w:val="001454F9"/>
    <w:rsid w:val="001459BB"/>
    <w:rsid w:val="00145A55"/>
    <w:rsid w:val="00145B9A"/>
    <w:rsid w:val="00145E6B"/>
    <w:rsid w:val="00146019"/>
    <w:rsid w:val="001460D4"/>
    <w:rsid w:val="0014612A"/>
    <w:rsid w:val="001466AF"/>
    <w:rsid w:val="00146803"/>
    <w:rsid w:val="00146912"/>
    <w:rsid w:val="00146D26"/>
    <w:rsid w:val="00146F7B"/>
    <w:rsid w:val="00147041"/>
    <w:rsid w:val="001473E8"/>
    <w:rsid w:val="001474D4"/>
    <w:rsid w:val="0014760B"/>
    <w:rsid w:val="001476B1"/>
    <w:rsid w:val="00147C50"/>
    <w:rsid w:val="001504F3"/>
    <w:rsid w:val="00150879"/>
    <w:rsid w:val="001508DC"/>
    <w:rsid w:val="0015147F"/>
    <w:rsid w:val="00151667"/>
    <w:rsid w:val="00151806"/>
    <w:rsid w:val="00151C4D"/>
    <w:rsid w:val="00151C6F"/>
    <w:rsid w:val="00151D78"/>
    <w:rsid w:val="00151DBA"/>
    <w:rsid w:val="00151EC8"/>
    <w:rsid w:val="00152BBC"/>
    <w:rsid w:val="00153615"/>
    <w:rsid w:val="0015394A"/>
    <w:rsid w:val="00153AC7"/>
    <w:rsid w:val="00153CC3"/>
    <w:rsid w:val="00153EAF"/>
    <w:rsid w:val="001555CE"/>
    <w:rsid w:val="0015579B"/>
    <w:rsid w:val="00155859"/>
    <w:rsid w:val="00155A67"/>
    <w:rsid w:val="00155D85"/>
    <w:rsid w:val="00155DE2"/>
    <w:rsid w:val="00156369"/>
    <w:rsid w:val="001563AD"/>
    <w:rsid w:val="001565C3"/>
    <w:rsid w:val="001566EE"/>
    <w:rsid w:val="00156946"/>
    <w:rsid w:val="00157136"/>
    <w:rsid w:val="00157C15"/>
    <w:rsid w:val="00157DA4"/>
    <w:rsid w:val="001602BB"/>
    <w:rsid w:val="001602CA"/>
    <w:rsid w:val="00160BAF"/>
    <w:rsid w:val="00161476"/>
    <w:rsid w:val="00161532"/>
    <w:rsid w:val="0016190C"/>
    <w:rsid w:val="00161E3D"/>
    <w:rsid w:val="001621EE"/>
    <w:rsid w:val="0016228F"/>
    <w:rsid w:val="00162A97"/>
    <w:rsid w:val="00162AFA"/>
    <w:rsid w:val="00162E17"/>
    <w:rsid w:val="00163113"/>
    <w:rsid w:val="0016348C"/>
    <w:rsid w:val="00163AE8"/>
    <w:rsid w:val="00163FC0"/>
    <w:rsid w:val="00163FE7"/>
    <w:rsid w:val="0016440C"/>
    <w:rsid w:val="00164500"/>
    <w:rsid w:val="001646CA"/>
    <w:rsid w:val="0016480D"/>
    <w:rsid w:val="0016485E"/>
    <w:rsid w:val="00164B91"/>
    <w:rsid w:val="001650E5"/>
    <w:rsid w:val="00165298"/>
    <w:rsid w:val="0016549B"/>
    <w:rsid w:val="00165813"/>
    <w:rsid w:val="00165A3D"/>
    <w:rsid w:val="00165C00"/>
    <w:rsid w:val="00165E5D"/>
    <w:rsid w:val="00165EE3"/>
    <w:rsid w:val="001665FC"/>
    <w:rsid w:val="0016660B"/>
    <w:rsid w:val="001667DC"/>
    <w:rsid w:val="00166956"/>
    <w:rsid w:val="00166ACF"/>
    <w:rsid w:val="00166D29"/>
    <w:rsid w:val="00166EC5"/>
    <w:rsid w:val="00166EF3"/>
    <w:rsid w:val="0016701D"/>
    <w:rsid w:val="0016728A"/>
    <w:rsid w:val="0016737A"/>
    <w:rsid w:val="00167B45"/>
    <w:rsid w:val="00170312"/>
    <w:rsid w:val="001704DA"/>
    <w:rsid w:val="001707DC"/>
    <w:rsid w:val="00170B6C"/>
    <w:rsid w:val="00170FA1"/>
    <w:rsid w:val="0017120B"/>
    <w:rsid w:val="00171711"/>
    <w:rsid w:val="001718B3"/>
    <w:rsid w:val="00171C55"/>
    <w:rsid w:val="00171CAE"/>
    <w:rsid w:val="00172012"/>
    <w:rsid w:val="00172265"/>
    <w:rsid w:val="00172378"/>
    <w:rsid w:val="001724E9"/>
    <w:rsid w:val="0017287B"/>
    <w:rsid w:val="00172C4C"/>
    <w:rsid w:val="00172EAB"/>
    <w:rsid w:val="00173269"/>
    <w:rsid w:val="0017334F"/>
    <w:rsid w:val="0017358F"/>
    <w:rsid w:val="00173D83"/>
    <w:rsid w:val="001742AC"/>
    <w:rsid w:val="0017483D"/>
    <w:rsid w:val="00174AA9"/>
    <w:rsid w:val="00174FAF"/>
    <w:rsid w:val="0017508D"/>
    <w:rsid w:val="00175173"/>
    <w:rsid w:val="00175A1F"/>
    <w:rsid w:val="001760C7"/>
    <w:rsid w:val="0017613C"/>
    <w:rsid w:val="00176259"/>
    <w:rsid w:val="00176A63"/>
    <w:rsid w:val="00176C3C"/>
    <w:rsid w:val="00176E42"/>
    <w:rsid w:val="00177078"/>
    <w:rsid w:val="00177A7B"/>
    <w:rsid w:val="00177DB4"/>
    <w:rsid w:val="00177EE9"/>
    <w:rsid w:val="00180636"/>
    <w:rsid w:val="00180965"/>
    <w:rsid w:val="00180B77"/>
    <w:rsid w:val="00181124"/>
    <w:rsid w:val="00181179"/>
    <w:rsid w:val="00181199"/>
    <w:rsid w:val="00181550"/>
    <w:rsid w:val="0018193C"/>
    <w:rsid w:val="00181E6E"/>
    <w:rsid w:val="00181F3C"/>
    <w:rsid w:val="0018298F"/>
    <w:rsid w:val="00182C97"/>
    <w:rsid w:val="0018349C"/>
    <w:rsid w:val="00183908"/>
    <w:rsid w:val="00183DCD"/>
    <w:rsid w:val="001842BB"/>
    <w:rsid w:val="001843A0"/>
    <w:rsid w:val="0018451D"/>
    <w:rsid w:val="00184666"/>
    <w:rsid w:val="00184C28"/>
    <w:rsid w:val="00184FAF"/>
    <w:rsid w:val="0018517F"/>
    <w:rsid w:val="00185433"/>
    <w:rsid w:val="001856FA"/>
    <w:rsid w:val="00185B96"/>
    <w:rsid w:val="00185DCA"/>
    <w:rsid w:val="00186546"/>
    <w:rsid w:val="001866A4"/>
    <w:rsid w:val="00186D03"/>
    <w:rsid w:val="0018707B"/>
    <w:rsid w:val="001871D7"/>
    <w:rsid w:val="00187EBF"/>
    <w:rsid w:val="001907CB"/>
    <w:rsid w:val="001909A7"/>
    <w:rsid w:val="00190B53"/>
    <w:rsid w:val="00190E6B"/>
    <w:rsid w:val="0019107B"/>
    <w:rsid w:val="001910B6"/>
    <w:rsid w:val="00191444"/>
    <w:rsid w:val="00191AA7"/>
    <w:rsid w:val="00191C33"/>
    <w:rsid w:val="00191E29"/>
    <w:rsid w:val="0019236C"/>
    <w:rsid w:val="001925CF"/>
    <w:rsid w:val="001927CC"/>
    <w:rsid w:val="00192E52"/>
    <w:rsid w:val="001934BA"/>
    <w:rsid w:val="00193640"/>
    <w:rsid w:val="00193C53"/>
    <w:rsid w:val="0019406C"/>
    <w:rsid w:val="0019453E"/>
    <w:rsid w:val="001945B9"/>
    <w:rsid w:val="0019477B"/>
    <w:rsid w:val="001948E4"/>
    <w:rsid w:val="00194B76"/>
    <w:rsid w:val="00194D36"/>
    <w:rsid w:val="0019512F"/>
    <w:rsid w:val="00196008"/>
    <w:rsid w:val="001962F5"/>
    <w:rsid w:val="0019652D"/>
    <w:rsid w:val="0019693A"/>
    <w:rsid w:val="00196943"/>
    <w:rsid w:val="00196B70"/>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B79"/>
    <w:rsid w:val="001A3DB9"/>
    <w:rsid w:val="001A439C"/>
    <w:rsid w:val="001A4460"/>
    <w:rsid w:val="001A44A5"/>
    <w:rsid w:val="001A4758"/>
    <w:rsid w:val="001A4BE7"/>
    <w:rsid w:val="001A51A4"/>
    <w:rsid w:val="001A5504"/>
    <w:rsid w:val="001A55DA"/>
    <w:rsid w:val="001A64E5"/>
    <w:rsid w:val="001A69BD"/>
    <w:rsid w:val="001A6E3D"/>
    <w:rsid w:val="001A7187"/>
    <w:rsid w:val="001A7909"/>
    <w:rsid w:val="001A7A38"/>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3E48"/>
    <w:rsid w:val="001B4003"/>
    <w:rsid w:val="001B423C"/>
    <w:rsid w:val="001B42B1"/>
    <w:rsid w:val="001B4B64"/>
    <w:rsid w:val="001B4EAE"/>
    <w:rsid w:val="001B505F"/>
    <w:rsid w:val="001B5395"/>
    <w:rsid w:val="001B5B3E"/>
    <w:rsid w:val="001B5B96"/>
    <w:rsid w:val="001B5E54"/>
    <w:rsid w:val="001B619A"/>
    <w:rsid w:val="001B663F"/>
    <w:rsid w:val="001B66C9"/>
    <w:rsid w:val="001B676E"/>
    <w:rsid w:val="001B693B"/>
    <w:rsid w:val="001B6EE6"/>
    <w:rsid w:val="001B6F67"/>
    <w:rsid w:val="001B7DCE"/>
    <w:rsid w:val="001C01A7"/>
    <w:rsid w:val="001C0293"/>
    <w:rsid w:val="001C055C"/>
    <w:rsid w:val="001C0983"/>
    <w:rsid w:val="001C098D"/>
    <w:rsid w:val="001C0C2C"/>
    <w:rsid w:val="001C0C7F"/>
    <w:rsid w:val="001C0FF5"/>
    <w:rsid w:val="001C1001"/>
    <w:rsid w:val="001C110F"/>
    <w:rsid w:val="001C1234"/>
    <w:rsid w:val="001C14D4"/>
    <w:rsid w:val="001C16EE"/>
    <w:rsid w:val="001C1AB0"/>
    <w:rsid w:val="001C1ADA"/>
    <w:rsid w:val="001C1EBC"/>
    <w:rsid w:val="001C2145"/>
    <w:rsid w:val="001C2448"/>
    <w:rsid w:val="001C246F"/>
    <w:rsid w:val="001C25C9"/>
    <w:rsid w:val="001C26F2"/>
    <w:rsid w:val="001C2709"/>
    <w:rsid w:val="001C2ADB"/>
    <w:rsid w:val="001C2ED0"/>
    <w:rsid w:val="001C2F94"/>
    <w:rsid w:val="001C30D9"/>
    <w:rsid w:val="001C346F"/>
    <w:rsid w:val="001C3B35"/>
    <w:rsid w:val="001C3DD6"/>
    <w:rsid w:val="001C400F"/>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7EC"/>
    <w:rsid w:val="001D4A78"/>
    <w:rsid w:val="001D4BA7"/>
    <w:rsid w:val="001D4DDD"/>
    <w:rsid w:val="001D5346"/>
    <w:rsid w:val="001D55B3"/>
    <w:rsid w:val="001D5805"/>
    <w:rsid w:val="001D5A7C"/>
    <w:rsid w:val="001D5ACA"/>
    <w:rsid w:val="001D5ADD"/>
    <w:rsid w:val="001D5FE2"/>
    <w:rsid w:val="001D609B"/>
    <w:rsid w:val="001D6361"/>
    <w:rsid w:val="001D6A6D"/>
    <w:rsid w:val="001D6CDE"/>
    <w:rsid w:val="001D73A3"/>
    <w:rsid w:val="001D73FE"/>
    <w:rsid w:val="001D75E7"/>
    <w:rsid w:val="001D79FF"/>
    <w:rsid w:val="001D7A90"/>
    <w:rsid w:val="001D7CFC"/>
    <w:rsid w:val="001D7D7C"/>
    <w:rsid w:val="001D7E5D"/>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EC"/>
    <w:rsid w:val="001E3049"/>
    <w:rsid w:val="001E31EA"/>
    <w:rsid w:val="001E3517"/>
    <w:rsid w:val="001E377C"/>
    <w:rsid w:val="001E37D3"/>
    <w:rsid w:val="001E40C0"/>
    <w:rsid w:val="001E40EA"/>
    <w:rsid w:val="001E40F1"/>
    <w:rsid w:val="001E4340"/>
    <w:rsid w:val="001E44E5"/>
    <w:rsid w:val="001E4870"/>
    <w:rsid w:val="001E48D7"/>
    <w:rsid w:val="001E4E70"/>
    <w:rsid w:val="001E537B"/>
    <w:rsid w:val="001E5C21"/>
    <w:rsid w:val="001E6096"/>
    <w:rsid w:val="001E645C"/>
    <w:rsid w:val="001E6650"/>
    <w:rsid w:val="001E6775"/>
    <w:rsid w:val="001E68A6"/>
    <w:rsid w:val="001E6BDB"/>
    <w:rsid w:val="001E6C88"/>
    <w:rsid w:val="001E6F8D"/>
    <w:rsid w:val="001E7035"/>
    <w:rsid w:val="001E754B"/>
    <w:rsid w:val="001E7D28"/>
    <w:rsid w:val="001F0473"/>
    <w:rsid w:val="001F0B9A"/>
    <w:rsid w:val="001F1141"/>
    <w:rsid w:val="001F12E6"/>
    <w:rsid w:val="001F170C"/>
    <w:rsid w:val="001F208E"/>
    <w:rsid w:val="001F20C4"/>
    <w:rsid w:val="001F2270"/>
    <w:rsid w:val="001F2370"/>
    <w:rsid w:val="001F271B"/>
    <w:rsid w:val="001F29D5"/>
    <w:rsid w:val="001F2DBC"/>
    <w:rsid w:val="001F2F88"/>
    <w:rsid w:val="001F3067"/>
    <w:rsid w:val="001F3241"/>
    <w:rsid w:val="001F35BA"/>
    <w:rsid w:val="001F3E36"/>
    <w:rsid w:val="001F413D"/>
    <w:rsid w:val="001F437D"/>
    <w:rsid w:val="001F48E2"/>
    <w:rsid w:val="001F5F2C"/>
    <w:rsid w:val="001F6453"/>
    <w:rsid w:val="001F64E7"/>
    <w:rsid w:val="001F6927"/>
    <w:rsid w:val="001F6C4E"/>
    <w:rsid w:val="001F6EF5"/>
    <w:rsid w:val="001F7397"/>
    <w:rsid w:val="001F7659"/>
    <w:rsid w:val="001F7823"/>
    <w:rsid w:val="001F7CE1"/>
    <w:rsid w:val="001F7F94"/>
    <w:rsid w:val="00200090"/>
    <w:rsid w:val="002006EA"/>
    <w:rsid w:val="0020070B"/>
    <w:rsid w:val="00200BF8"/>
    <w:rsid w:val="00200DB3"/>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F6C"/>
    <w:rsid w:val="00203FBA"/>
    <w:rsid w:val="00203FBB"/>
    <w:rsid w:val="002041CF"/>
    <w:rsid w:val="00204462"/>
    <w:rsid w:val="0020456E"/>
    <w:rsid w:val="0020477A"/>
    <w:rsid w:val="002049AF"/>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07F8A"/>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10E"/>
    <w:rsid w:val="002122FA"/>
    <w:rsid w:val="00212C3D"/>
    <w:rsid w:val="00212E93"/>
    <w:rsid w:val="00212F13"/>
    <w:rsid w:val="00212F85"/>
    <w:rsid w:val="00213135"/>
    <w:rsid w:val="002131AA"/>
    <w:rsid w:val="002135C3"/>
    <w:rsid w:val="00213646"/>
    <w:rsid w:val="00213853"/>
    <w:rsid w:val="00213ACC"/>
    <w:rsid w:val="00213B57"/>
    <w:rsid w:val="00213DB1"/>
    <w:rsid w:val="0021402B"/>
    <w:rsid w:val="00214377"/>
    <w:rsid w:val="00214785"/>
    <w:rsid w:val="00214EB4"/>
    <w:rsid w:val="00215143"/>
    <w:rsid w:val="00215183"/>
    <w:rsid w:val="00215385"/>
    <w:rsid w:val="00215420"/>
    <w:rsid w:val="002156B8"/>
    <w:rsid w:val="002157C1"/>
    <w:rsid w:val="00216385"/>
    <w:rsid w:val="002163ED"/>
    <w:rsid w:val="002167A2"/>
    <w:rsid w:val="002167D5"/>
    <w:rsid w:val="00216AE5"/>
    <w:rsid w:val="00216BD3"/>
    <w:rsid w:val="00216C3A"/>
    <w:rsid w:val="00217087"/>
    <w:rsid w:val="002170F0"/>
    <w:rsid w:val="002178EB"/>
    <w:rsid w:val="00217B32"/>
    <w:rsid w:val="00217E19"/>
    <w:rsid w:val="00220049"/>
    <w:rsid w:val="00220263"/>
    <w:rsid w:val="0022070B"/>
    <w:rsid w:val="00220744"/>
    <w:rsid w:val="00220887"/>
    <w:rsid w:val="00220AD3"/>
    <w:rsid w:val="00220CBD"/>
    <w:rsid w:val="00220D61"/>
    <w:rsid w:val="002214BC"/>
    <w:rsid w:val="00221557"/>
    <w:rsid w:val="00221581"/>
    <w:rsid w:val="00222182"/>
    <w:rsid w:val="00222705"/>
    <w:rsid w:val="00222EEC"/>
    <w:rsid w:val="00223010"/>
    <w:rsid w:val="0022333E"/>
    <w:rsid w:val="00223C97"/>
    <w:rsid w:val="00223CCB"/>
    <w:rsid w:val="0022409A"/>
    <w:rsid w:val="00224101"/>
    <w:rsid w:val="00224280"/>
    <w:rsid w:val="00224500"/>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C35"/>
    <w:rsid w:val="00230172"/>
    <w:rsid w:val="00230452"/>
    <w:rsid w:val="00230AF9"/>
    <w:rsid w:val="002310A7"/>
    <w:rsid w:val="00231336"/>
    <w:rsid w:val="00231A70"/>
    <w:rsid w:val="00231CB7"/>
    <w:rsid w:val="00231D8A"/>
    <w:rsid w:val="00231DB0"/>
    <w:rsid w:val="002322E5"/>
    <w:rsid w:val="00232512"/>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9CD"/>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6F6"/>
    <w:rsid w:val="00245A2E"/>
    <w:rsid w:val="00245CFF"/>
    <w:rsid w:val="0024625A"/>
    <w:rsid w:val="00246732"/>
    <w:rsid w:val="00246991"/>
    <w:rsid w:val="00246C3F"/>
    <w:rsid w:val="00246FF7"/>
    <w:rsid w:val="00247C94"/>
    <w:rsid w:val="00250303"/>
    <w:rsid w:val="002503F5"/>
    <w:rsid w:val="00250416"/>
    <w:rsid w:val="0025065C"/>
    <w:rsid w:val="002506A8"/>
    <w:rsid w:val="00250A36"/>
    <w:rsid w:val="0025130C"/>
    <w:rsid w:val="002513AA"/>
    <w:rsid w:val="00251642"/>
    <w:rsid w:val="0025171E"/>
    <w:rsid w:val="002518BD"/>
    <w:rsid w:val="00251A1B"/>
    <w:rsid w:val="00251CDB"/>
    <w:rsid w:val="00251D81"/>
    <w:rsid w:val="00251D85"/>
    <w:rsid w:val="00251E79"/>
    <w:rsid w:val="00252255"/>
    <w:rsid w:val="00252DBC"/>
    <w:rsid w:val="00252DC1"/>
    <w:rsid w:val="00253041"/>
    <w:rsid w:val="00253342"/>
    <w:rsid w:val="002536DA"/>
    <w:rsid w:val="002537A6"/>
    <w:rsid w:val="002537E3"/>
    <w:rsid w:val="00253923"/>
    <w:rsid w:val="00254185"/>
    <w:rsid w:val="00254206"/>
    <w:rsid w:val="00254354"/>
    <w:rsid w:val="00254AB5"/>
    <w:rsid w:val="00254C7B"/>
    <w:rsid w:val="00254ECA"/>
    <w:rsid w:val="00254F5E"/>
    <w:rsid w:val="0025502F"/>
    <w:rsid w:val="00255031"/>
    <w:rsid w:val="002550DC"/>
    <w:rsid w:val="0025532E"/>
    <w:rsid w:val="002557C7"/>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0FB7"/>
    <w:rsid w:val="002613A7"/>
    <w:rsid w:val="002617A6"/>
    <w:rsid w:val="00261B12"/>
    <w:rsid w:val="00261FF4"/>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91F"/>
    <w:rsid w:val="00265ACC"/>
    <w:rsid w:val="002663B7"/>
    <w:rsid w:val="002664E9"/>
    <w:rsid w:val="00266508"/>
    <w:rsid w:val="0026694A"/>
    <w:rsid w:val="00266A8F"/>
    <w:rsid w:val="00266C26"/>
    <w:rsid w:val="00266D0A"/>
    <w:rsid w:val="00267866"/>
    <w:rsid w:val="00267871"/>
    <w:rsid w:val="00267C2D"/>
    <w:rsid w:val="00267FB1"/>
    <w:rsid w:val="0027012C"/>
    <w:rsid w:val="002704BE"/>
    <w:rsid w:val="002705BE"/>
    <w:rsid w:val="00270C01"/>
    <w:rsid w:val="00271003"/>
    <w:rsid w:val="00271353"/>
    <w:rsid w:val="002713D5"/>
    <w:rsid w:val="00271956"/>
    <w:rsid w:val="002725AE"/>
    <w:rsid w:val="0027278F"/>
    <w:rsid w:val="00272884"/>
    <w:rsid w:val="00272891"/>
    <w:rsid w:val="00272D10"/>
    <w:rsid w:val="00272D18"/>
    <w:rsid w:val="00272FAC"/>
    <w:rsid w:val="002731A8"/>
    <w:rsid w:val="00273A63"/>
    <w:rsid w:val="00273AB4"/>
    <w:rsid w:val="00273EF5"/>
    <w:rsid w:val="00274126"/>
    <w:rsid w:val="002743BC"/>
    <w:rsid w:val="00274C94"/>
    <w:rsid w:val="00274E75"/>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1538"/>
    <w:rsid w:val="002818CE"/>
    <w:rsid w:val="00281B22"/>
    <w:rsid w:val="00281C9B"/>
    <w:rsid w:val="00281D6A"/>
    <w:rsid w:val="00281E0B"/>
    <w:rsid w:val="00282075"/>
    <w:rsid w:val="0028257A"/>
    <w:rsid w:val="00282764"/>
    <w:rsid w:val="00282B46"/>
    <w:rsid w:val="002834B4"/>
    <w:rsid w:val="002837DE"/>
    <w:rsid w:val="00284042"/>
    <w:rsid w:val="00284062"/>
    <w:rsid w:val="00284433"/>
    <w:rsid w:val="002844BF"/>
    <w:rsid w:val="0028463F"/>
    <w:rsid w:val="0028468B"/>
    <w:rsid w:val="002847E0"/>
    <w:rsid w:val="00284D18"/>
    <w:rsid w:val="002852C6"/>
    <w:rsid w:val="0028531A"/>
    <w:rsid w:val="0028543A"/>
    <w:rsid w:val="002854F1"/>
    <w:rsid w:val="00285598"/>
    <w:rsid w:val="00286371"/>
    <w:rsid w:val="00286993"/>
    <w:rsid w:val="00287271"/>
    <w:rsid w:val="00287399"/>
    <w:rsid w:val="002874B2"/>
    <w:rsid w:val="00287505"/>
    <w:rsid w:val="00287A84"/>
    <w:rsid w:val="00287C85"/>
    <w:rsid w:val="00287F4F"/>
    <w:rsid w:val="0029041B"/>
    <w:rsid w:val="002905EE"/>
    <w:rsid w:val="002908E1"/>
    <w:rsid w:val="002908E7"/>
    <w:rsid w:val="00290A3D"/>
    <w:rsid w:val="00290BFA"/>
    <w:rsid w:val="00291075"/>
    <w:rsid w:val="0029112C"/>
    <w:rsid w:val="00291323"/>
    <w:rsid w:val="0029132B"/>
    <w:rsid w:val="0029139A"/>
    <w:rsid w:val="00291544"/>
    <w:rsid w:val="00291575"/>
    <w:rsid w:val="00291B34"/>
    <w:rsid w:val="00291BD6"/>
    <w:rsid w:val="00291D53"/>
    <w:rsid w:val="00291F6F"/>
    <w:rsid w:val="00292AB3"/>
    <w:rsid w:val="0029380D"/>
    <w:rsid w:val="00293B71"/>
    <w:rsid w:val="00294146"/>
    <w:rsid w:val="0029449E"/>
    <w:rsid w:val="002945A5"/>
    <w:rsid w:val="002948BF"/>
    <w:rsid w:val="00294B20"/>
    <w:rsid w:val="00294D56"/>
    <w:rsid w:val="00294DD8"/>
    <w:rsid w:val="002954C3"/>
    <w:rsid w:val="00295612"/>
    <w:rsid w:val="0029580E"/>
    <w:rsid w:val="002964E6"/>
    <w:rsid w:val="00296536"/>
    <w:rsid w:val="00296F2D"/>
    <w:rsid w:val="00296F99"/>
    <w:rsid w:val="00297272"/>
    <w:rsid w:val="00297671"/>
    <w:rsid w:val="00297C00"/>
    <w:rsid w:val="00297EAA"/>
    <w:rsid w:val="002A01AD"/>
    <w:rsid w:val="002A028E"/>
    <w:rsid w:val="002A0660"/>
    <w:rsid w:val="002A0A54"/>
    <w:rsid w:val="002A0AD9"/>
    <w:rsid w:val="002A0BB0"/>
    <w:rsid w:val="002A1159"/>
    <w:rsid w:val="002A1500"/>
    <w:rsid w:val="002A1607"/>
    <w:rsid w:val="002A175A"/>
    <w:rsid w:val="002A1FFE"/>
    <w:rsid w:val="002A22B2"/>
    <w:rsid w:val="002A3096"/>
    <w:rsid w:val="002A322D"/>
    <w:rsid w:val="002A32FA"/>
    <w:rsid w:val="002A33DD"/>
    <w:rsid w:val="002A39A7"/>
    <w:rsid w:val="002A40B6"/>
    <w:rsid w:val="002A40FB"/>
    <w:rsid w:val="002A44D0"/>
    <w:rsid w:val="002A4568"/>
    <w:rsid w:val="002A49DE"/>
    <w:rsid w:val="002A4E4B"/>
    <w:rsid w:val="002A59A9"/>
    <w:rsid w:val="002A5B27"/>
    <w:rsid w:val="002A5D8D"/>
    <w:rsid w:val="002A61BC"/>
    <w:rsid w:val="002A640C"/>
    <w:rsid w:val="002A654E"/>
    <w:rsid w:val="002A6992"/>
    <w:rsid w:val="002A6D4F"/>
    <w:rsid w:val="002A7404"/>
    <w:rsid w:val="002A743C"/>
    <w:rsid w:val="002A74D2"/>
    <w:rsid w:val="002A79B0"/>
    <w:rsid w:val="002A7CA0"/>
    <w:rsid w:val="002B00B1"/>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5EE2"/>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31"/>
    <w:rsid w:val="002D3041"/>
    <w:rsid w:val="002D31FE"/>
    <w:rsid w:val="002D34AC"/>
    <w:rsid w:val="002D3752"/>
    <w:rsid w:val="002D37F0"/>
    <w:rsid w:val="002D38D5"/>
    <w:rsid w:val="002D3A1C"/>
    <w:rsid w:val="002D48BD"/>
    <w:rsid w:val="002D51BF"/>
    <w:rsid w:val="002D5B0C"/>
    <w:rsid w:val="002D5B23"/>
    <w:rsid w:val="002D5EA9"/>
    <w:rsid w:val="002D6BD0"/>
    <w:rsid w:val="002D6E00"/>
    <w:rsid w:val="002D6E38"/>
    <w:rsid w:val="002D6F3D"/>
    <w:rsid w:val="002D6FF4"/>
    <w:rsid w:val="002D7351"/>
    <w:rsid w:val="002D7354"/>
    <w:rsid w:val="002D74AD"/>
    <w:rsid w:val="002D74FF"/>
    <w:rsid w:val="002D7562"/>
    <w:rsid w:val="002D7851"/>
    <w:rsid w:val="002D7CEE"/>
    <w:rsid w:val="002E06F7"/>
    <w:rsid w:val="002E1112"/>
    <w:rsid w:val="002E1234"/>
    <w:rsid w:val="002E127F"/>
    <w:rsid w:val="002E137A"/>
    <w:rsid w:val="002E1654"/>
    <w:rsid w:val="002E1B86"/>
    <w:rsid w:val="002E1CB4"/>
    <w:rsid w:val="002E24C6"/>
    <w:rsid w:val="002E285E"/>
    <w:rsid w:val="002E2A16"/>
    <w:rsid w:val="002E2A25"/>
    <w:rsid w:val="002E2C5C"/>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BA2"/>
    <w:rsid w:val="002E6BB5"/>
    <w:rsid w:val="002E702C"/>
    <w:rsid w:val="002E712B"/>
    <w:rsid w:val="002E74B9"/>
    <w:rsid w:val="002E7584"/>
    <w:rsid w:val="002E7746"/>
    <w:rsid w:val="002E776E"/>
    <w:rsid w:val="002E7892"/>
    <w:rsid w:val="002E7DAB"/>
    <w:rsid w:val="002E7F16"/>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3ED0"/>
    <w:rsid w:val="002F41C2"/>
    <w:rsid w:val="002F4955"/>
    <w:rsid w:val="002F4BBE"/>
    <w:rsid w:val="002F4CF4"/>
    <w:rsid w:val="002F4F6D"/>
    <w:rsid w:val="002F5255"/>
    <w:rsid w:val="002F52A7"/>
    <w:rsid w:val="002F550A"/>
    <w:rsid w:val="002F5633"/>
    <w:rsid w:val="002F597B"/>
    <w:rsid w:val="002F59F7"/>
    <w:rsid w:val="002F5A9D"/>
    <w:rsid w:val="002F6454"/>
    <w:rsid w:val="002F6512"/>
    <w:rsid w:val="002F67D3"/>
    <w:rsid w:val="002F69B1"/>
    <w:rsid w:val="002F6DA0"/>
    <w:rsid w:val="002F7531"/>
    <w:rsid w:val="002F78D6"/>
    <w:rsid w:val="002F7C25"/>
    <w:rsid w:val="003001B6"/>
    <w:rsid w:val="00300701"/>
    <w:rsid w:val="0030089F"/>
    <w:rsid w:val="00300BD2"/>
    <w:rsid w:val="00300E47"/>
    <w:rsid w:val="00300FF9"/>
    <w:rsid w:val="003011BE"/>
    <w:rsid w:val="0030137C"/>
    <w:rsid w:val="0030162F"/>
    <w:rsid w:val="00301986"/>
    <w:rsid w:val="00301C1E"/>
    <w:rsid w:val="00301D84"/>
    <w:rsid w:val="00301DDB"/>
    <w:rsid w:val="00301EDD"/>
    <w:rsid w:val="003022A2"/>
    <w:rsid w:val="00302648"/>
    <w:rsid w:val="00302B30"/>
    <w:rsid w:val="00302DFD"/>
    <w:rsid w:val="0030317C"/>
    <w:rsid w:val="00303628"/>
    <w:rsid w:val="0030398D"/>
    <w:rsid w:val="00303A55"/>
    <w:rsid w:val="00303B6E"/>
    <w:rsid w:val="00303D02"/>
    <w:rsid w:val="00303F57"/>
    <w:rsid w:val="003042D1"/>
    <w:rsid w:val="003043EE"/>
    <w:rsid w:val="0030491F"/>
    <w:rsid w:val="0030499D"/>
    <w:rsid w:val="0030595C"/>
    <w:rsid w:val="003066C0"/>
    <w:rsid w:val="00306759"/>
    <w:rsid w:val="00306AC5"/>
    <w:rsid w:val="00306B7F"/>
    <w:rsid w:val="00306C1D"/>
    <w:rsid w:val="00306D88"/>
    <w:rsid w:val="00306E5A"/>
    <w:rsid w:val="003071E4"/>
    <w:rsid w:val="003075F8"/>
    <w:rsid w:val="0030789B"/>
    <w:rsid w:val="00307B75"/>
    <w:rsid w:val="00307FA4"/>
    <w:rsid w:val="003103D3"/>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449"/>
    <w:rsid w:val="003136E5"/>
    <w:rsid w:val="003137D4"/>
    <w:rsid w:val="003137E5"/>
    <w:rsid w:val="00313899"/>
    <w:rsid w:val="00313A0C"/>
    <w:rsid w:val="00313F3D"/>
    <w:rsid w:val="00313F55"/>
    <w:rsid w:val="003141D1"/>
    <w:rsid w:val="00314361"/>
    <w:rsid w:val="00314A1A"/>
    <w:rsid w:val="003156B2"/>
    <w:rsid w:val="003158B2"/>
    <w:rsid w:val="003159E8"/>
    <w:rsid w:val="00315CFA"/>
    <w:rsid w:val="00315EC9"/>
    <w:rsid w:val="00315F7F"/>
    <w:rsid w:val="003164BC"/>
    <w:rsid w:val="00316794"/>
    <w:rsid w:val="0031686C"/>
    <w:rsid w:val="00316889"/>
    <w:rsid w:val="00316895"/>
    <w:rsid w:val="00316935"/>
    <w:rsid w:val="00316E5F"/>
    <w:rsid w:val="00316E63"/>
    <w:rsid w:val="00317163"/>
    <w:rsid w:val="00317290"/>
    <w:rsid w:val="003172EC"/>
    <w:rsid w:val="00317315"/>
    <w:rsid w:val="003174EE"/>
    <w:rsid w:val="003176A0"/>
    <w:rsid w:val="00317C95"/>
    <w:rsid w:val="003203F2"/>
    <w:rsid w:val="00320452"/>
    <w:rsid w:val="00320609"/>
    <w:rsid w:val="00320687"/>
    <w:rsid w:val="003206D1"/>
    <w:rsid w:val="00320A43"/>
    <w:rsid w:val="00320F17"/>
    <w:rsid w:val="00320F2D"/>
    <w:rsid w:val="00320F46"/>
    <w:rsid w:val="00320FAE"/>
    <w:rsid w:val="003224D0"/>
    <w:rsid w:val="00322551"/>
    <w:rsid w:val="00322579"/>
    <w:rsid w:val="00322805"/>
    <w:rsid w:val="00322944"/>
    <w:rsid w:val="00322A09"/>
    <w:rsid w:val="00322D15"/>
    <w:rsid w:val="00322E0D"/>
    <w:rsid w:val="00322F8A"/>
    <w:rsid w:val="003233F3"/>
    <w:rsid w:val="003235AA"/>
    <w:rsid w:val="003238AA"/>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8AC"/>
    <w:rsid w:val="00340C0C"/>
    <w:rsid w:val="00340D2E"/>
    <w:rsid w:val="00340D9E"/>
    <w:rsid w:val="00341002"/>
    <w:rsid w:val="00341074"/>
    <w:rsid w:val="0034184F"/>
    <w:rsid w:val="00341D73"/>
    <w:rsid w:val="00341E63"/>
    <w:rsid w:val="003423B0"/>
    <w:rsid w:val="0034247B"/>
    <w:rsid w:val="00342582"/>
    <w:rsid w:val="00342B9D"/>
    <w:rsid w:val="00342C89"/>
    <w:rsid w:val="00342F3D"/>
    <w:rsid w:val="00343EFA"/>
    <w:rsid w:val="0034440E"/>
    <w:rsid w:val="0034491A"/>
    <w:rsid w:val="00344A35"/>
    <w:rsid w:val="00344B58"/>
    <w:rsid w:val="00344C7F"/>
    <w:rsid w:val="003450B1"/>
    <w:rsid w:val="003451CE"/>
    <w:rsid w:val="003452C5"/>
    <w:rsid w:val="003452E7"/>
    <w:rsid w:val="003453C2"/>
    <w:rsid w:val="00345C64"/>
    <w:rsid w:val="00345F82"/>
    <w:rsid w:val="00346430"/>
    <w:rsid w:val="003465DF"/>
    <w:rsid w:val="00346822"/>
    <w:rsid w:val="0034697F"/>
    <w:rsid w:val="00346A90"/>
    <w:rsid w:val="00346AA9"/>
    <w:rsid w:val="003472CE"/>
    <w:rsid w:val="00347569"/>
    <w:rsid w:val="00347716"/>
    <w:rsid w:val="003477B7"/>
    <w:rsid w:val="00347849"/>
    <w:rsid w:val="00347BC7"/>
    <w:rsid w:val="00347F44"/>
    <w:rsid w:val="00350219"/>
    <w:rsid w:val="0035080C"/>
    <w:rsid w:val="003511E6"/>
    <w:rsid w:val="003514BD"/>
    <w:rsid w:val="0035169E"/>
    <w:rsid w:val="003516AB"/>
    <w:rsid w:val="003516E3"/>
    <w:rsid w:val="00351870"/>
    <w:rsid w:val="00351AF7"/>
    <w:rsid w:val="00351DDA"/>
    <w:rsid w:val="00351E80"/>
    <w:rsid w:val="00352362"/>
    <w:rsid w:val="00352B0C"/>
    <w:rsid w:val="00352D55"/>
    <w:rsid w:val="003530B1"/>
    <w:rsid w:val="0035316E"/>
    <w:rsid w:val="0035323F"/>
    <w:rsid w:val="00353858"/>
    <w:rsid w:val="0035462A"/>
    <w:rsid w:val="0035497E"/>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155"/>
    <w:rsid w:val="003572F2"/>
    <w:rsid w:val="0035732D"/>
    <w:rsid w:val="003573B5"/>
    <w:rsid w:val="0035745A"/>
    <w:rsid w:val="003574BA"/>
    <w:rsid w:val="00357681"/>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1F25"/>
    <w:rsid w:val="00362473"/>
    <w:rsid w:val="0036261A"/>
    <w:rsid w:val="0036285B"/>
    <w:rsid w:val="00362E46"/>
    <w:rsid w:val="00362E9A"/>
    <w:rsid w:val="00363451"/>
    <w:rsid w:val="003637B6"/>
    <w:rsid w:val="00363C0B"/>
    <w:rsid w:val="00363C78"/>
    <w:rsid w:val="00363D17"/>
    <w:rsid w:val="003642DF"/>
    <w:rsid w:val="00364990"/>
    <w:rsid w:val="003649CD"/>
    <w:rsid w:val="00364B59"/>
    <w:rsid w:val="00364D92"/>
    <w:rsid w:val="00364DFA"/>
    <w:rsid w:val="00364E35"/>
    <w:rsid w:val="003653D2"/>
    <w:rsid w:val="00366601"/>
    <w:rsid w:val="0036661E"/>
    <w:rsid w:val="00366A10"/>
    <w:rsid w:val="00366AC0"/>
    <w:rsid w:val="00366AF1"/>
    <w:rsid w:val="00366D18"/>
    <w:rsid w:val="00366F24"/>
    <w:rsid w:val="00367559"/>
    <w:rsid w:val="003676D9"/>
    <w:rsid w:val="0036778D"/>
    <w:rsid w:val="00367A11"/>
    <w:rsid w:val="00370588"/>
    <w:rsid w:val="00370726"/>
    <w:rsid w:val="00371325"/>
    <w:rsid w:val="003713E1"/>
    <w:rsid w:val="003717A0"/>
    <w:rsid w:val="003717C5"/>
    <w:rsid w:val="00371A4E"/>
    <w:rsid w:val="00371C29"/>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FB"/>
    <w:rsid w:val="00376928"/>
    <w:rsid w:val="00376B70"/>
    <w:rsid w:val="00376D05"/>
    <w:rsid w:val="003771F9"/>
    <w:rsid w:val="0037728F"/>
    <w:rsid w:val="003775D0"/>
    <w:rsid w:val="00377FB7"/>
    <w:rsid w:val="0038024D"/>
    <w:rsid w:val="00380589"/>
    <w:rsid w:val="0038058A"/>
    <w:rsid w:val="00380611"/>
    <w:rsid w:val="00380DCB"/>
    <w:rsid w:val="00380E28"/>
    <w:rsid w:val="00380F35"/>
    <w:rsid w:val="0038104A"/>
    <w:rsid w:val="003813CE"/>
    <w:rsid w:val="00382246"/>
    <w:rsid w:val="003826CD"/>
    <w:rsid w:val="00382C14"/>
    <w:rsid w:val="00383560"/>
    <w:rsid w:val="00383758"/>
    <w:rsid w:val="003837A2"/>
    <w:rsid w:val="003838B1"/>
    <w:rsid w:val="00383BCA"/>
    <w:rsid w:val="00383DC7"/>
    <w:rsid w:val="00383FE4"/>
    <w:rsid w:val="003845B6"/>
    <w:rsid w:val="00384AC1"/>
    <w:rsid w:val="00384B98"/>
    <w:rsid w:val="00384B9E"/>
    <w:rsid w:val="00385057"/>
    <w:rsid w:val="003854D4"/>
    <w:rsid w:val="003855D4"/>
    <w:rsid w:val="003857C9"/>
    <w:rsid w:val="00385DA0"/>
    <w:rsid w:val="003862D5"/>
    <w:rsid w:val="003869F4"/>
    <w:rsid w:val="00386BAA"/>
    <w:rsid w:val="00386E64"/>
    <w:rsid w:val="00386FFD"/>
    <w:rsid w:val="0038718A"/>
    <w:rsid w:val="00387C95"/>
    <w:rsid w:val="00387E82"/>
    <w:rsid w:val="003902C5"/>
    <w:rsid w:val="00390828"/>
    <w:rsid w:val="00390A4A"/>
    <w:rsid w:val="00390AB5"/>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4D5B"/>
    <w:rsid w:val="003952B6"/>
    <w:rsid w:val="00395301"/>
    <w:rsid w:val="003954E7"/>
    <w:rsid w:val="0039550C"/>
    <w:rsid w:val="00395927"/>
    <w:rsid w:val="00395A5A"/>
    <w:rsid w:val="00395BB9"/>
    <w:rsid w:val="00395D1C"/>
    <w:rsid w:val="00395D84"/>
    <w:rsid w:val="00396183"/>
    <w:rsid w:val="0039662A"/>
    <w:rsid w:val="00396880"/>
    <w:rsid w:val="00396ACB"/>
    <w:rsid w:val="0039709D"/>
    <w:rsid w:val="003970CD"/>
    <w:rsid w:val="00397779"/>
    <w:rsid w:val="00397E0F"/>
    <w:rsid w:val="003A01B4"/>
    <w:rsid w:val="003A0788"/>
    <w:rsid w:val="003A0FD4"/>
    <w:rsid w:val="003A1259"/>
    <w:rsid w:val="003A1835"/>
    <w:rsid w:val="003A1AD4"/>
    <w:rsid w:val="003A1BC2"/>
    <w:rsid w:val="003A1F3B"/>
    <w:rsid w:val="003A2638"/>
    <w:rsid w:val="003A2B2A"/>
    <w:rsid w:val="003A313D"/>
    <w:rsid w:val="003A3973"/>
    <w:rsid w:val="003A3B10"/>
    <w:rsid w:val="003A3C92"/>
    <w:rsid w:val="003A3E94"/>
    <w:rsid w:val="003A3F61"/>
    <w:rsid w:val="003A40DE"/>
    <w:rsid w:val="003A41D2"/>
    <w:rsid w:val="003A450F"/>
    <w:rsid w:val="003A4C5C"/>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56D"/>
    <w:rsid w:val="003B25E0"/>
    <w:rsid w:val="003B277C"/>
    <w:rsid w:val="003B2934"/>
    <w:rsid w:val="003B2ABF"/>
    <w:rsid w:val="003B2BBA"/>
    <w:rsid w:val="003B2D93"/>
    <w:rsid w:val="003B3189"/>
    <w:rsid w:val="003B31C3"/>
    <w:rsid w:val="003B322D"/>
    <w:rsid w:val="003B3482"/>
    <w:rsid w:val="003B3A0B"/>
    <w:rsid w:val="003B3C70"/>
    <w:rsid w:val="003B3ED2"/>
    <w:rsid w:val="003B421C"/>
    <w:rsid w:val="003B4BEE"/>
    <w:rsid w:val="003B4D52"/>
    <w:rsid w:val="003B4E9A"/>
    <w:rsid w:val="003B5353"/>
    <w:rsid w:val="003B55A3"/>
    <w:rsid w:val="003B58D4"/>
    <w:rsid w:val="003B59D5"/>
    <w:rsid w:val="003B5CED"/>
    <w:rsid w:val="003B5D89"/>
    <w:rsid w:val="003B6A24"/>
    <w:rsid w:val="003B7068"/>
    <w:rsid w:val="003B71B8"/>
    <w:rsid w:val="003B71CB"/>
    <w:rsid w:val="003B7407"/>
    <w:rsid w:val="003B7683"/>
    <w:rsid w:val="003C0412"/>
    <w:rsid w:val="003C04E3"/>
    <w:rsid w:val="003C08F0"/>
    <w:rsid w:val="003C0A2E"/>
    <w:rsid w:val="003C0B8C"/>
    <w:rsid w:val="003C15AD"/>
    <w:rsid w:val="003C170E"/>
    <w:rsid w:val="003C1E66"/>
    <w:rsid w:val="003C1E78"/>
    <w:rsid w:val="003C1E9A"/>
    <w:rsid w:val="003C253C"/>
    <w:rsid w:val="003C34EF"/>
    <w:rsid w:val="003C3642"/>
    <w:rsid w:val="003C3AC1"/>
    <w:rsid w:val="003C3BAC"/>
    <w:rsid w:val="003C4150"/>
    <w:rsid w:val="003C420B"/>
    <w:rsid w:val="003C47F2"/>
    <w:rsid w:val="003C4F38"/>
    <w:rsid w:val="003C50AF"/>
    <w:rsid w:val="003C5361"/>
    <w:rsid w:val="003C5523"/>
    <w:rsid w:val="003C5854"/>
    <w:rsid w:val="003C5B5A"/>
    <w:rsid w:val="003C5FA2"/>
    <w:rsid w:val="003C6127"/>
    <w:rsid w:val="003C6230"/>
    <w:rsid w:val="003C6747"/>
    <w:rsid w:val="003C683B"/>
    <w:rsid w:val="003C6A90"/>
    <w:rsid w:val="003C6EAA"/>
    <w:rsid w:val="003C6FB2"/>
    <w:rsid w:val="003C6FEF"/>
    <w:rsid w:val="003C70AE"/>
    <w:rsid w:val="003C730A"/>
    <w:rsid w:val="003C7596"/>
    <w:rsid w:val="003C7C46"/>
    <w:rsid w:val="003C7E63"/>
    <w:rsid w:val="003C7FB5"/>
    <w:rsid w:val="003D0047"/>
    <w:rsid w:val="003D0324"/>
    <w:rsid w:val="003D053C"/>
    <w:rsid w:val="003D0788"/>
    <w:rsid w:val="003D0A40"/>
    <w:rsid w:val="003D1450"/>
    <w:rsid w:val="003D1DC4"/>
    <w:rsid w:val="003D2184"/>
    <w:rsid w:val="003D224A"/>
    <w:rsid w:val="003D24C2"/>
    <w:rsid w:val="003D2578"/>
    <w:rsid w:val="003D26CA"/>
    <w:rsid w:val="003D270D"/>
    <w:rsid w:val="003D2719"/>
    <w:rsid w:val="003D2B00"/>
    <w:rsid w:val="003D2C92"/>
    <w:rsid w:val="003D2DB3"/>
    <w:rsid w:val="003D3721"/>
    <w:rsid w:val="003D390F"/>
    <w:rsid w:val="003D3A22"/>
    <w:rsid w:val="003D3C9A"/>
    <w:rsid w:val="003D4726"/>
    <w:rsid w:val="003D493B"/>
    <w:rsid w:val="003D4B84"/>
    <w:rsid w:val="003D4C26"/>
    <w:rsid w:val="003D4EB5"/>
    <w:rsid w:val="003D4FB3"/>
    <w:rsid w:val="003D507C"/>
    <w:rsid w:val="003D5517"/>
    <w:rsid w:val="003D5850"/>
    <w:rsid w:val="003D58E3"/>
    <w:rsid w:val="003D5D29"/>
    <w:rsid w:val="003D5DBA"/>
    <w:rsid w:val="003D604B"/>
    <w:rsid w:val="003D6287"/>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837"/>
    <w:rsid w:val="003E699B"/>
    <w:rsid w:val="003E6B43"/>
    <w:rsid w:val="003E77B3"/>
    <w:rsid w:val="003E77F5"/>
    <w:rsid w:val="003E7D4B"/>
    <w:rsid w:val="003E7DE9"/>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47BA"/>
    <w:rsid w:val="003F488A"/>
    <w:rsid w:val="003F4CFB"/>
    <w:rsid w:val="003F521D"/>
    <w:rsid w:val="003F52CB"/>
    <w:rsid w:val="003F52DA"/>
    <w:rsid w:val="003F56D0"/>
    <w:rsid w:val="003F5B5D"/>
    <w:rsid w:val="003F5FAC"/>
    <w:rsid w:val="003F6485"/>
    <w:rsid w:val="003F6501"/>
    <w:rsid w:val="003F692A"/>
    <w:rsid w:val="003F6A5E"/>
    <w:rsid w:val="003F6D15"/>
    <w:rsid w:val="003F7690"/>
    <w:rsid w:val="003F76EC"/>
    <w:rsid w:val="00400470"/>
    <w:rsid w:val="00400B5F"/>
    <w:rsid w:val="00400B89"/>
    <w:rsid w:val="00400F77"/>
    <w:rsid w:val="004011EE"/>
    <w:rsid w:val="00401678"/>
    <w:rsid w:val="004024B5"/>
    <w:rsid w:val="00402538"/>
    <w:rsid w:val="0040265B"/>
    <w:rsid w:val="0040279D"/>
    <w:rsid w:val="00402AEB"/>
    <w:rsid w:val="00402EAD"/>
    <w:rsid w:val="00402EBE"/>
    <w:rsid w:val="00402F4B"/>
    <w:rsid w:val="004036C3"/>
    <w:rsid w:val="00403B2B"/>
    <w:rsid w:val="00403E54"/>
    <w:rsid w:val="00403E5E"/>
    <w:rsid w:val="004045EE"/>
    <w:rsid w:val="004049EA"/>
    <w:rsid w:val="0040536F"/>
    <w:rsid w:val="00405857"/>
    <w:rsid w:val="00405B60"/>
    <w:rsid w:val="00405DD0"/>
    <w:rsid w:val="004060B1"/>
    <w:rsid w:val="00406290"/>
    <w:rsid w:val="00406532"/>
    <w:rsid w:val="00406552"/>
    <w:rsid w:val="00406932"/>
    <w:rsid w:val="004069FB"/>
    <w:rsid w:val="00406CBE"/>
    <w:rsid w:val="004073CF"/>
    <w:rsid w:val="0040782A"/>
    <w:rsid w:val="004078AF"/>
    <w:rsid w:val="00407EFB"/>
    <w:rsid w:val="00410042"/>
    <w:rsid w:val="00410FA0"/>
    <w:rsid w:val="0041108E"/>
    <w:rsid w:val="004113EA"/>
    <w:rsid w:val="00411B06"/>
    <w:rsid w:val="00411CDD"/>
    <w:rsid w:val="00411D2B"/>
    <w:rsid w:val="00411D7E"/>
    <w:rsid w:val="0041232B"/>
    <w:rsid w:val="00412350"/>
    <w:rsid w:val="00412DE7"/>
    <w:rsid w:val="00412E16"/>
    <w:rsid w:val="00412FBE"/>
    <w:rsid w:val="00413465"/>
    <w:rsid w:val="004134C6"/>
    <w:rsid w:val="00413AAA"/>
    <w:rsid w:val="0041410C"/>
    <w:rsid w:val="00414732"/>
    <w:rsid w:val="00415179"/>
    <w:rsid w:val="00415495"/>
    <w:rsid w:val="004155B9"/>
    <w:rsid w:val="00415929"/>
    <w:rsid w:val="00415D51"/>
    <w:rsid w:val="00416303"/>
    <w:rsid w:val="00416529"/>
    <w:rsid w:val="0041655A"/>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3C0"/>
    <w:rsid w:val="00420410"/>
    <w:rsid w:val="00420767"/>
    <w:rsid w:val="00420EDC"/>
    <w:rsid w:val="00421057"/>
    <w:rsid w:val="0042106F"/>
    <w:rsid w:val="00421272"/>
    <w:rsid w:val="004215C2"/>
    <w:rsid w:val="004218C0"/>
    <w:rsid w:val="00421C3B"/>
    <w:rsid w:val="00421EA8"/>
    <w:rsid w:val="00421EB1"/>
    <w:rsid w:val="00421EF7"/>
    <w:rsid w:val="00421FEC"/>
    <w:rsid w:val="004224F4"/>
    <w:rsid w:val="004227C5"/>
    <w:rsid w:val="00422977"/>
    <w:rsid w:val="00422FDF"/>
    <w:rsid w:val="0042330B"/>
    <w:rsid w:val="00423551"/>
    <w:rsid w:val="004235E6"/>
    <w:rsid w:val="00423765"/>
    <w:rsid w:val="00423901"/>
    <w:rsid w:val="00423C34"/>
    <w:rsid w:val="00423DD9"/>
    <w:rsid w:val="00423ECC"/>
    <w:rsid w:val="00424311"/>
    <w:rsid w:val="004244B8"/>
    <w:rsid w:val="00424808"/>
    <w:rsid w:val="00424EBD"/>
    <w:rsid w:val="0042501A"/>
    <w:rsid w:val="00425CA7"/>
    <w:rsid w:val="00425D17"/>
    <w:rsid w:val="00425FA1"/>
    <w:rsid w:val="00426415"/>
    <w:rsid w:val="004266D2"/>
    <w:rsid w:val="00426783"/>
    <w:rsid w:val="00426A22"/>
    <w:rsid w:val="00426EA2"/>
    <w:rsid w:val="004270E6"/>
    <w:rsid w:val="00427124"/>
    <w:rsid w:val="00427360"/>
    <w:rsid w:val="0042744E"/>
    <w:rsid w:val="00427690"/>
    <w:rsid w:val="004277B4"/>
    <w:rsid w:val="00427990"/>
    <w:rsid w:val="00427C2B"/>
    <w:rsid w:val="00427CF3"/>
    <w:rsid w:val="00427DF6"/>
    <w:rsid w:val="00427DFE"/>
    <w:rsid w:val="00427EFC"/>
    <w:rsid w:val="00430756"/>
    <w:rsid w:val="004307D3"/>
    <w:rsid w:val="00430ADE"/>
    <w:rsid w:val="00430B65"/>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4E3"/>
    <w:rsid w:val="0043663B"/>
    <w:rsid w:val="0043677C"/>
    <w:rsid w:val="004367C5"/>
    <w:rsid w:val="00436B62"/>
    <w:rsid w:val="0043733E"/>
    <w:rsid w:val="0043744C"/>
    <w:rsid w:val="004374D0"/>
    <w:rsid w:val="0043772E"/>
    <w:rsid w:val="004378BA"/>
    <w:rsid w:val="00437A1D"/>
    <w:rsid w:val="00437AE5"/>
    <w:rsid w:val="00437F30"/>
    <w:rsid w:val="004401A8"/>
    <w:rsid w:val="004406CF"/>
    <w:rsid w:val="00440849"/>
    <w:rsid w:val="00440A5F"/>
    <w:rsid w:val="00440E82"/>
    <w:rsid w:val="0044131C"/>
    <w:rsid w:val="0044162D"/>
    <w:rsid w:val="004418B5"/>
    <w:rsid w:val="004418D1"/>
    <w:rsid w:val="00441AC8"/>
    <w:rsid w:val="00441B47"/>
    <w:rsid w:val="00441CE1"/>
    <w:rsid w:val="00442437"/>
    <w:rsid w:val="00442A31"/>
    <w:rsid w:val="00442A7E"/>
    <w:rsid w:val="00442CBE"/>
    <w:rsid w:val="00442E77"/>
    <w:rsid w:val="00443090"/>
    <w:rsid w:val="004431DD"/>
    <w:rsid w:val="0044383F"/>
    <w:rsid w:val="00443884"/>
    <w:rsid w:val="00443A0A"/>
    <w:rsid w:val="004445DD"/>
    <w:rsid w:val="00444610"/>
    <w:rsid w:val="004447C6"/>
    <w:rsid w:val="004449AD"/>
    <w:rsid w:val="00444BB4"/>
    <w:rsid w:val="00444E0F"/>
    <w:rsid w:val="00444FCA"/>
    <w:rsid w:val="004451E1"/>
    <w:rsid w:val="004455C6"/>
    <w:rsid w:val="00445807"/>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5127"/>
    <w:rsid w:val="004553FC"/>
    <w:rsid w:val="00455456"/>
    <w:rsid w:val="00455596"/>
    <w:rsid w:val="0045587A"/>
    <w:rsid w:val="00455D76"/>
    <w:rsid w:val="00456B8B"/>
    <w:rsid w:val="00456B9C"/>
    <w:rsid w:val="00456FB3"/>
    <w:rsid w:val="0045737D"/>
    <w:rsid w:val="00457390"/>
    <w:rsid w:val="00457425"/>
    <w:rsid w:val="0045764B"/>
    <w:rsid w:val="00457682"/>
    <w:rsid w:val="00457C0D"/>
    <w:rsid w:val="00457C93"/>
    <w:rsid w:val="00457E26"/>
    <w:rsid w:val="004601F4"/>
    <w:rsid w:val="00460598"/>
    <w:rsid w:val="0046068D"/>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B"/>
    <w:rsid w:val="004639AD"/>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0762"/>
    <w:rsid w:val="004711EF"/>
    <w:rsid w:val="004715FF"/>
    <w:rsid w:val="004718A3"/>
    <w:rsid w:val="00471B6C"/>
    <w:rsid w:val="00471DD0"/>
    <w:rsid w:val="00471E5B"/>
    <w:rsid w:val="00471F67"/>
    <w:rsid w:val="00471F84"/>
    <w:rsid w:val="0047254C"/>
    <w:rsid w:val="004727C0"/>
    <w:rsid w:val="00472CF7"/>
    <w:rsid w:val="00472D26"/>
    <w:rsid w:val="004731C7"/>
    <w:rsid w:val="004733AC"/>
    <w:rsid w:val="004735AA"/>
    <w:rsid w:val="004738BC"/>
    <w:rsid w:val="004742B2"/>
    <w:rsid w:val="0047466B"/>
    <w:rsid w:val="0047506A"/>
    <w:rsid w:val="00475D76"/>
    <w:rsid w:val="00476046"/>
    <w:rsid w:val="004763C1"/>
    <w:rsid w:val="00476440"/>
    <w:rsid w:val="0047688A"/>
    <w:rsid w:val="0047692A"/>
    <w:rsid w:val="00476AD2"/>
    <w:rsid w:val="00476B0E"/>
    <w:rsid w:val="00476D8B"/>
    <w:rsid w:val="004770F4"/>
    <w:rsid w:val="00477196"/>
    <w:rsid w:val="00477691"/>
    <w:rsid w:val="004779EF"/>
    <w:rsid w:val="0048013E"/>
    <w:rsid w:val="00480445"/>
    <w:rsid w:val="0048049D"/>
    <w:rsid w:val="00480F7B"/>
    <w:rsid w:val="004812A0"/>
    <w:rsid w:val="004814BD"/>
    <w:rsid w:val="00481D11"/>
    <w:rsid w:val="0048201C"/>
    <w:rsid w:val="004820AC"/>
    <w:rsid w:val="00482220"/>
    <w:rsid w:val="00482318"/>
    <w:rsid w:val="004823CD"/>
    <w:rsid w:val="00482622"/>
    <w:rsid w:val="004829B8"/>
    <w:rsid w:val="00482A2E"/>
    <w:rsid w:val="00482A8B"/>
    <w:rsid w:val="00482F08"/>
    <w:rsid w:val="00482FA4"/>
    <w:rsid w:val="004830FC"/>
    <w:rsid w:val="00483100"/>
    <w:rsid w:val="0048324D"/>
    <w:rsid w:val="00483979"/>
    <w:rsid w:val="00483D9E"/>
    <w:rsid w:val="00484047"/>
    <w:rsid w:val="00484242"/>
    <w:rsid w:val="004842E4"/>
    <w:rsid w:val="00484661"/>
    <w:rsid w:val="00484803"/>
    <w:rsid w:val="00484BC7"/>
    <w:rsid w:val="00484CCD"/>
    <w:rsid w:val="00484F6A"/>
    <w:rsid w:val="004854AE"/>
    <w:rsid w:val="004854E3"/>
    <w:rsid w:val="00485611"/>
    <w:rsid w:val="00485A92"/>
    <w:rsid w:val="00485C67"/>
    <w:rsid w:val="00485FC2"/>
    <w:rsid w:val="004865A4"/>
    <w:rsid w:val="004866F1"/>
    <w:rsid w:val="00486968"/>
    <w:rsid w:val="00486A46"/>
    <w:rsid w:val="00486A50"/>
    <w:rsid w:val="00486C35"/>
    <w:rsid w:val="00486CBE"/>
    <w:rsid w:val="00486ECE"/>
    <w:rsid w:val="00487931"/>
    <w:rsid w:val="00487ED8"/>
    <w:rsid w:val="00490243"/>
    <w:rsid w:val="0049028A"/>
    <w:rsid w:val="004908E3"/>
    <w:rsid w:val="00491339"/>
    <w:rsid w:val="00491598"/>
    <w:rsid w:val="00491945"/>
    <w:rsid w:val="00491B5A"/>
    <w:rsid w:val="00491D58"/>
    <w:rsid w:val="004924D2"/>
    <w:rsid w:val="0049262F"/>
    <w:rsid w:val="00492C63"/>
    <w:rsid w:val="00492DF9"/>
    <w:rsid w:val="004932FD"/>
    <w:rsid w:val="004933B4"/>
    <w:rsid w:val="0049340D"/>
    <w:rsid w:val="00493A8E"/>
    <w:rsid w:val="00493BBA"/>
    <w:rsid w:val="00493C37"/>
    <w:rsid w:val="00493EBD"/>
    <w:rsid w:val="00493F8A"/>
    <w:rsid w:val="00494080"/>
    <w:rsid w:val="0049499E"/>
    <w:rsid w:val="004951EF"/>
    <w:rsid w:val="004957F6"/>
    <w:rsid w:val="004960C7"/>
    <w:rsid w:val="00496190"/>
    <w:rsid w:val="0049689C"/>
    <w:rsid w:val="00496A3B"/>
    <w:rsid w:val="0049729A"/>
    <w:rsid w:val="00497637"/>
    <w:rsid w:val="0049795E"/>
    <w:rsid w:val="00497C4E"/>
    <w:rsid w:val="00497E7C"/>
    <w:rsid w:val="00497EEC"/>
    <w:rsid w:val="004A0887"/>
    <w:rsid w:val="004A09D5"/>
    <w:rsid w:val="004A0A22"/>
    <w:rsid w:val="004A0D2D"/>
    <w:rsid w:val="004A0FA7"/>
    <w:rsid w:val="004A1EC9"/>
    <w:rsid w:val="004A2010"/>
    <w:rsid w:val="004A20EB"/>
    <w:rsid w:val="004A24EE"/>
    <w:rsid w:val="004A261D"/>
    <w:rsid w:val="004A271C"/>
    <w:rsid w:val="004A33F8"/>
    <w:rsid w:val="004A345D"/>
    <w:rsid w:val="004A3B70"/>
    <w:rsid w:val="004A3EF0"/>
    <w:rsid w:val="004A4BFF"/>
    <w:rsid w:val="004A4CA5"/>
    <w:rsid w:val="004A5134"/>
    <w:rsid w:val="004A5556"/>
    <w:rsid w:val="004A559F"/>
    <w:rsid w:val="004A56B3"/>
    <w:rsid w:val="004A58D4"/>
    <w:rsid w:val="004A5BC2"/>
    <w:rsid w:val="004A5BF1"/>
    <w:rsid w:val="004A68AE"/>
    <w:rsid w:val="004A7105"/>
    <w:rsid w:val="004A722D"/>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D82"/>
    <w:rsid w:val="004B3FCF"/>
    <w:rsid w:val="004B403A"/>
    <w:rsid w:val="004B4355"/>
    <w:rsid w:val="004B44C0"/>
    <w:rsid w:val="004B4630"/>
    <w:rsid w:val="004B47AF"/>
    <w:rsid w:val="004B5126"/>
    <w:rsid w:val="004B5289"/>
    <w:rsid w:val="004B55DD"/>
    <w:rsid w:val="004B69BA"/>
    <w:rsid w:val="004B6A1D"/>
    <w:rsid w:val="004B6B7D"/>
    <w:rsid w:val="004B6D3A"/>
    <w:rsid w:val="004B6FAE"/>
    <w:rsid w:val="004B71F6"/>
    <w:rsid w:val="004B7471"/>
    <w:rsid w:val="004B76ED"/>
    <w:rsid w:val="004B7886"/>
    <w:rsid w:val="004C03EF"/>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6933"/>
    <w:rsid w:val="004C6B66"/>
    <w:rsid w:val="004C76AE"/>
    <w:rsid w:val="004C7DD9"/>
    <w:rsid w:val="004D019F"/>
    <w:rsid w:val="004D02F7"/>
    <w:rsid w:val="004D0341"/>
    <w:rsid w:val="004D058F"/>
    <w:rsid w:val="004D076B"/>
    <w:rsid w:val="004D09A0"/>
    <w:rsid w:val="004D0A50"/>
    <w:rsid w:val="004D0CB1"/>
    <w:rsid w:val="004D0CC3"/>
    <w:rsid w:val="004D0E19"/>
    <w:rsid w:val="004D1743"/>
    <w:rsid w:val="004D191A"/>
    <w:rsid w:val="004D20CD"/>
    <w:rsid w:val="004D22A4"/>
    <w:rsid w:val="004D28A9"/>
    <w:rsid w:val="004D2AC3"/>
    <w:rsid w:val="004D2BB1"/>
    <w:rsid w:val="004D2DCB"/>
    <w:rsid w:val="004D2EC1"/>
    <w:rsid w:val="004D2F8D"/>
    <w:rsid w:val="004D3A6C"/>
    <w:rsid w:val="004D3B84"/>
    <w:rsid w:val="004D4137"/>
    <w:rsid w:val="004D47C9"/>
    <w:rsid w:val="004D4987"/>
    <w:rsid w:val="004D4C56"/>
    <w:rsid w:val="004D4F17"/>
    <w:rsid w:val="004D5345"/>
    <w:rsid w:val="004D67A1"/>
    <w:rsid w:val="004D6BB1"/>
    <w:rsid w:val="004D6C6B"/>
    <w:rsid w:val="004D77FC"/>
    <w:rsid w:val="004D77FD"/>
    <w:rsid w:val="004D787C"/>
    <w:rsid w:val="004D78B8"/>
    <w:rsid w:val="004D78F8"/>
    <w:rsid w:val="004D7BFD"/>
    <w:rsid w:val="004D7C51"/>
    <w:rsid w:val="004D7D52"/>
    <w:rsid w:val="004E0519"/>
    <w:rsid w:val="004E0537"/>
    <w:rsid w:val="004E098F"/>
    <w:rsid w:val="004E0BE6"/>
    <w:rsid w:val="004E0D3E"/>
    <w:rsid w:val="004E16E9"/>
    <w:rsid w:val="004E18F4"/>
    <w:rsid w:val="004E1B29"/>
    <w:rsid w:val="004E1B7B"/>
    <w:rsid w:val="004E1D04"/>
    <w:rsid w:val="004E1E5E"/>
    <w:rsid w:val="004E1EE7"/>
    <w:rsid w:val="004E2064"/>
    <w:rsid w:val="004E20EA"/>
    <w:rsid w:val="004E2128"/>
    <w:rsid w:val="004E219B"/>
    <w:rsid w:val="004E21C0"/>
    <w:rsid w:val="004E21F9"/>
    <w:rsid w:val="004E2AA0"/>
    <w:rsid w:val="004E328C"/>
    <w:rsid w:val="004E352A"/>
    <w:rsid w:val="004E440E"/>
    <w:rsid w:val="004E4515"/>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6F7A"/>
    <w:rsid w:val="004E70AC"/>
    <w:rsid w:val="004E73F8"/>
    <w:rsid w:val="004E7FBD"/>
    <w:rsid w:val="004F0051"/>
    <w:rsid w:val="004F0401"/>
    <w:rsid w:val="004F04E4"/>
    <w:rsid w:val="004F0628"/>
    <w:rsid w:val="004F08D0"/>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54"/>
    <w:rsid w:val="004F4597"/>
    <w:rsid w:val="004F48DE"/>
    <w:rsid w:val="004F4BC5"/>
    <w:rsid w:val="004F53A0"/>
    <w:rsid w:val="004F551C"/>
    <w:rsid w:val="004F5A61"/>
    <w:rsid w:val="004F5ECD"/>
    <w:rsid w:val="004F62D4"/>
    <w:rsid w:val="004F64F5"/>
    <w:rsid w:val="004F68B3"/>
    <w:rsid w:val="004F698B"/>
    <w:rsid w:val="004F698E"/>
    <w:rsid w:val="004F73E0"/>
    <w:rsid w:val="004F7D95"/>
    <w:rsid w:val="004F7E3B"/>
    <w:rsid w:val="004F7F64"/>
    <w:rsid w:val="004F7FAF"/>
    <w:rsid w:val="005002AF"/>
    <w:rsid w:val="005005C4"/>
    <w:rsid w:val="005008AC"/>
    <w:rsid w:val="005008C6"/>
    <w:rsid w:val="00500937"/>
    <w:rsid w:val="00500AFA"/>
    <w:rsid w:val="00500C99"/>
    <w:rsid w:val="00500CA9"/>
    <w:rsid w:val="00500ED0"/>
    <w:rsid w:val="00500FDC"/>
    <w:rsid w:val="00501721"/>
    <w:rsid w:val="00501885"/>
    <w:rsid w:val="00502050"/>
    <w:rsid w:val="005020AC"/>
    <w:rsid w:val="0050212B"/>
    <w:rsid w:val="00502306"/>
    <w:rsid w:val="00502445"/>
    <w:rsid w:val="00502944"/>
    <w:rsid w:val="00502D0B"/>
    <w:rsid w:val="00502FCC"/>
    <w:rsid w:val="005030F3"/>
    <w:rsid w:val="005034D7"/>
    <w:rsid w:val="005042A7"/>
    <w:rsid w:val="005044FE"/>
    <w:rsid w:val="00504986"/>
    <w:rsid w:val="005049AE"/>
    <w:rsid w:val="00504B2D"/>
    <w:rsid w:val="00504D05"/>
    <w:rsid w:val="00505812"/>
    <w:rsid w:val="00505934"/>
    <w:rsid w:val="00505ADF"/>
    <w:rsid w:val="00505D21"/>
    <w:rsid w:val="00505FFC"/>
    <w:rsid w:val="00506F28"/>
    <w:rsid w:val="00506F33"/>
    <w:rsid w:val="00506F8A"/>
    <w:rsid w:val="00506FC1"/>
    <w:rsid w:val="0050714C"/>
    <w:rsid w:val="005071AA"/>
    <w:rsid w:val="005071F6"/>
    <w:rsid w:val="005074B5"/>
    <w:rsid w:val="00507515"/>
    <w:rsid w:val="00507F30"/>
    <w:rsid w:val="00510126"/>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904"/>
    <w:rsid w:val="00513AC3"/>
    <w:rsid w:val="00513AC9"/>
    <w:rsid w:val="00513C17"/>
    <w:rsid w:val="00513D91"/>
    <w:rsid w:val="00513EE3"/>
    <w:rsid w:val="00514567"/>
    <w:rsid w:val="005147C9"/>
    <w:rsid w:val="0051487F"/>
    <w:rsid w:val="00514907"/>
    <w:rsid w:val="005150AF"/>
    <w:rsid w:val="00515B07"/>
    <w:rsid w:val="0051651B"/>
    <w:rsid w:val="0051694F"/>
    <w:rsid w:val="00516BEA"/>
    <w:rsid w:val="00516FD9"/>
    <w:rsid w:val="005173FE"/>
    <w:rsid w:val="00517472"/>
    <w:rsid w:val="00517AF4"/>
    <w:rsid w:val="00517E38"/>
    <w:rsid w:val="00520097"/>
    <w:rsid w:val="005202BE"/>
    <w:rsid w:val="005205AB"/>
    <w:rsid w:val="00521988"/>
    <w:rsid w:val="0052261C"/>
    <w:rsid w:val="00522C33"/>
    <w:rsid w:val="00523062"/>
    <w:rsid w:val="00523199"/>
    <w:rsid w:val="00523768"/>
    <w:rsid w:val="00523D30"/>
    <w:rsid w:val="00524482"/>
    <w:rsid w:val="00524BE9"/>
    <w:rsid w:val="00525068"/>
    <w:rsid w:val="00525539"/>
    <w:rsid w:val="00525567"/>
    <w:rsid w:val="0052573F"/>
    <w:rsid w:val="00525745"/>
    <w:rsid w:val="005258D6"/>
    <w:rsid w:val="00525BED"/>
    <w:rsid w:val="00525DD9"/>
    <w:rsid w:val="00525FFD"/>
    <w:rsid w:val="005261CB"/>
    <w:rsid w:val="005262E6"/>
    <w:rsid w:val="00530161"/>
    <w:rsid w:val="005301CA"/>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FA"/>
    <w:rsid w:val="00531D58"/>
    <w:rsid w:val="0053233E"/>
    <w:rsid w:val="0053247C"/>
    <w:rsid w:val="00532EB4"/>
    <w:rsid w:val="0053365A"/>
    <w:rsid w:val="00533D9F"/>
    <w:rsid w:val="00533EDA"/>
    <w:rsid w:val="005340F9"/>
    <w:rsid w:val="0053467F"/>
    <w:rsid w:val="00534705"/>
    <w:rsid w:val="00534A46"/>
    <w:rsid w:val="00534CED"/>
    <w:rsid w:val="00534E6B"/>
    <w:rsid w:val="00535222"/>
    <w:rsid w:val="00535EE5"/>
    <w:rsid w:val="00536608"/>
    <w:rsid w:val="00536BC8"/>
    <w:rsid w:val="00536F2B"/>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9A"/>
    <w:rsid w:val="005430B2"/>
    <w:rsid w:val="00543714"/>
    <w:rsid w:val="005437D4"/>
    <w:rsid w:val="00543C34"/>
    <w:rsid w:val="00543F1E"/>
    <w:rsid w:val="00543F7A"/>
    <w:rsid w:val="005440CB"/>
    <w:rsid w:val="0054419C"/>
    <w:rsid w:val="00544380"/>
    <w:rsid w:val="0054448A"/>
    <w:rsid w:val="00544611"/>
    <w:rsid w:val="00544B79"/>
    <w:rsid w:val="00545247"/>
    <w:rsid w:val="0054537B"/>
    <w:rsid w:val="005459C5"/>
    <w:rsid w:val="00545AD8"/>
    <w:rsid w:val="00545B40"/>
    <w:rsid w:val="00545D81"/>
    <w:rsid w:val="00545E5A"/>
    <w:rsid w:val="00546085"/>
    <w:rsid w:val="0054618B"/>
    <w:rsid w:val="00546802"/>
    <w:rsid w:val="00546D88"/>
    <w:rsid w:val="005473B3"/>
    <w:rsid w:val="005474EE"/>
    <w:rsid w:val="005476E6"/>
    <w:rsid w:val="005477C7"/>
    <w:rsid w:val="00550222"/>
    <w:rsid w:val="005502EB"/>
    <w:rsid w:val="005509B2"/>
    <w:rsid w:val="00550CA7"/>
    <w:rsid w:val="00550E52"/>
    <w:rsid w:val="0055124E"/>
    <w:rsid w:val="005514D7"/>
    <w:rsid w:val="00551D95"/>
    <w:rsid w:val="00552001"/>
    <w:rsid w:val="00552603"/>
    <w:rsid w:val="00552ACA"/>
    <w:rsid w:val="00552C9E"/>
    <w:rsid w:val="00552D72"/>
    <w:rsid w:val="00552F7E"/>
    <w:rsid w:val="005531AE"/>
    <w:rsid w:val="00553D6C"/>
    <w:rsid w:val="00553F31"/>
    <w:rsid w:val="005546D1"/>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92"/>
    <w:rsid w:val="00563B80"/>
    <w:rsid w:val="00563F96"/>
    <w:rsid w:val="005640DF"/>
    <w:rsid w:val="0056426B"/>
    <w:rsid w:val="005643F7"/>
    <w:rsid w:val="00564424"/>
    <w:rsid w:val="00564505"/>
    <w:rsid w:val="0056491B"/>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20E1"/>
    <w:rsid w:val="005721F1"/>
    <w:rsid w:val="00572304"/>
    <w:rsid w:val="00572414"/>
    <w:rsid w:val="00572AA9"/>
    <w:rsid w:val="00572B47"/>
    <w:rsid w:val="00572D4F"/>
    <w:rsid w:val="005732BA"/>
    <w:rsid w:val="0057341F"/>
    <w:rsid w:val="005736F8"/>
    <w:rsid w:val="00573B3C"/>
    <w:rsid w:val="00573C6F"/>
    <w:rsid w:val="00574686"/>
    <w:rsid w:val="00574A8F"/>
    <w:rsid w:val="00574A9D"/>
    <w:rsid w:val="005758C2"/>
    <w:rsid w:val="00575FE6"/>
    <w:rsid w:val="005761D6"/>
    <w:rsid w:val="005764B0"/>
    <w:rsid w:val="00576557"/>
    <w:rsid w:val="00576846"/>
    <w:rsid w:val="0057686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0CF"/>
    <w:rsid w:val="0058297F"/>
    <w:rsid w:val="00582CF7"/>
    <w:rsid w:val="00582D3B"/>
    <w:rsid w:val="00582E0A"/>
    <w:rsid w:val="005834A2"/>
    <w:rsid w:val="00583625"/>
    <w:rsid w:val="0058441F"/>
    <w:rsid w:val="00584B00"/>
    <w:rsid w:val="00584C99"/>
    <w:rsid w:val="00584DF3"/>
    <w:rsid w:val="00584E2C"/>
    <w:rsid w:val="00584E92"/>
    <w:rsid w:val="00585072"/>
    <w:rsid w:val="00585263"/>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4C1"/>
    <w:rsid w:val="00594BB4"/>
    <w:rsid w:val="00594C9B"/>
    <w:rsid w:val="00594E75"/>
    <w:rsid w:val="00594FEF"/>
    <w:rsid w:val="00595957"/>
    <w:rsid w:val="00595C30"/>
    <w:rsid w:val="00595E06"/>
    <w:rsid w:val="00595E5F"/>
    <w:rsid w:val="005966A0"/>
    <w:rsid w:val="00596739"/>
    <w:rsid w:val="005968EC"/>
    <w:rsid w:val="00597325"/>
    <w:rsid w:val="005975C4"/>
    <w:rsid w:val="00597924"/>
    <w:rsid w:val="005979B1"/>
    <w:rsid w:val="00597A51"/>
    <w:rsid w:val="00597D70"/>
    <w:rsid w:val="005A0151"/>
    <w:rsid w:val="005A0280"/>
    <w:rsid w:val="005A04E7"/>
    <w:rsid w:val="005A07FC"/>
    <w:rsid w:val="005A0B17"/>
    <w:rsid w:val="005A1177"/>
    <w:rsid w:val="005A11C6"/>
    <w:rsid w:val="005A12C9"/>
    <w:rsid w:val="005A18CD"/>
    <w:rsid w:val="005A1984"/>
    <w:rsid w:val="005A1D01"/>
    <w:rsid w:val="005A1ECE"/>
    <w:rsid w:val="005A224F"/>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728"/>
    <w:rsid w:val="005A5BD3"/>
    <w:rsid w:val="005A5C94"/>
    <w:rsid w:val="005A6A31"/>
    <w:rsid w:val="005A6A45"/>
    <w:rsid w:val="005A7106"/>
    <w:rsid w:val="005A724C"/>
    <w:rsid w:val="005A736D"/>
    <w:rsid w:val="005A770E"/>
    <w:rsid w:val="005A79CC"/>
    <w:rsid w:val="005A7B9A"/>
    <w:rsid w:val="005B020B"/>
    <w:rsid w:val="005B079B"/>
    <w:rsid w:val="005B08D6"/>
    <w:rsid w:val="005B1235"/>
    <w:rsid w:val="005B14AB"/>
    <w:rsid w:val="005B1806"/>
    <w:rsid w:val="005B1B9D"/>
    <w:rsid w:val="005B2324"/>
    <w:rsid w:val="005B24E7"/>
    <w:rsid w:val="005B28CA"/>
    <w:rsid w:val="005B28CF"/>
    <w:rsid w:val="005B29A1"/>
    <w:rsid w:val="005B2EC2"/>
    <w:rsid w:val="005B35EC"/>
    <w:rsid w:val="005B374E"/>
    <w:rsid w:val="005B387E"/>
    <w:rsid w:val="005B3B0F"/>
    <w:rsid w:val="005B3C75"/>
    <w:rsid w:val="005B4621"/>
    <w:rsid w:val="005B487C"/>
    <w:rsid w:val="005B49D9"/>
    <w:rsid w:val="005B4B28"/>
    <w:rsid w:val="005B4C76"/>
    <w:rsid w:val="005B590F"/>
    <w:rsid w:val="005B5FDE"/>
    <w:rsid w:val="005B6324"/>
    <w:rsid w:val="005B6829"/>
    <w:rsid w:val="005B6C07"/>
    <w:rsid w:val="005B6D4C"/>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1E12"/>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5CE"/>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5EA"/>
    <w:rsid w:val="005D3D6B"/>
    <w:rsid w:val="005D4294"/>
    <w:rsid w:val="005D4393"/>
    <w:rsid w:val="005D445A"/>
    <w:rsid w:val="005D4888"/>
    <w:rsid w:val="005D4A3C"/>
    <w:rsid w:val="005D4B16"/>
    <w:rsid w:val="005D5534"/>
    <w:rsid w:val="005D554D"/>
    <w:rsid w:val="005D5555"/>
    <w:rsid w:val="005D5ED8"/>
    <w:rsid w:val="005D5EF7"/>
    <w:rsid w:val="005D6121"/>
    <w:rsid w:val="005D6770"/>
    <w:rsid w:val="005D694C"/>
    <w:rsid w:val="005D6B1C"/>
    <w:rsid w:val="005D6DF0"/>
    <w:rsid w:val="005D7505"/>
    <w:rsid w:val="005D7521"/>
    <w:rsid w:val="005D7651"/>
    <w:rsid w:val="005D7743"/>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2C4"/>
    <w:rsid w:val="005E2513"/>
    <w:rsid w:val="005E2567"/>
    <w:rsid w:val="005E284F"/>
    <w:rsid w:val="005E2D6C"/>
    <w:rsid w:val="005E312A"/>
    <w:rsid w:val="005E315F"/>
    <w:rsid w:val="005E3309"/>
    <w:rsid w:val="005E39B2"/>
    <w:rsid w:val="005E3A49"/>
    <w:rsid w:val="005E43FC"/>
    <w:rsid w:val="005E455A"/>
    <w:rsid w:val="005E4ADD"/>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9C4"/>
    <w:rsid w:val="005F2A9E"/>
    <w:rsid w:val="005F2ACA"/>
    <w:rsid w:val="005F2B14"/>
    <w:rsid w:val="005F2B89"/>
    <w:rsid w:val="005F2D76"/>
    <w:rsid w:val="005F3852"/>
    <w:rsid w:val="005F3EF2"/>
    <w:rsid w:val="005F4244"/>
    <w:rsid w:val="005F445C"/>
    <w:rsid w:val="005F4720"/>
    <w:rsid w:val="005F4865"/>
    <w:rsid w:val="005F4A25"/>
    <w:rsid w:val="005F4A6E"/>
    <w:rsid w:val="005F4E87"/>
    <w:rsid w:val="005F51A6"/>
    <w:rsid w:val="005F53AF"/>
    <w:rsid w:val="005F5506"/>
    <w:rsid w:val="005F582A"/>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F99"/>
    <w:rsid w:val="006040E8"/>
    <w:rsid w:val="0060434D"/>
    <w:rsid w:val="0060435E"/>
    <w:rsid w:val="006045D6"/>
    <w:rsid w:val="006047B0"/>
    <w:rsid w:val="00604CEE"/>
    <w:rsid w:val="00604D69"/>
    <w:rsid w:val="00605483"/>
    <w:rsid w:val="00605BD0"/>
    <w:rsid w:val="00606388"/>
    <w:rsid w:val="00606414"/>
    <w:rsid w:val="006065BE"/>
    <w:rsid w:val="00606C57"/>
    <w:rsid w:val="00606CA4"/>
    <w:rsid w:val="00606DDA"/>
    <w:rsid w:val="00606E8A"/>
    <w:rsid w:val="006070B2"/>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9FB"/>
    <w:rsid w:val="00612C28"/>
    <w:rsid w:val="00612D4D"/>
    <w:rsid w:val="00612DC1"/>
    <w:rsid w:val="00613278"/>
    <w:rsid w:val="0061330E"/>
    <w:rsid w:val="006133A2"/>
    <w:rsid w:val="0061356E"/>
    <w:rsid w:val="0061396E"/>
    <w:rsid w:val="00613A36"/>
    <w:rsid w:val="00613D2C"/>
    <w:rsid w:val="00613FCB"/>
    <w:rsid w:val="006140CE"/>
    <w:rsid w:val="0061438A"/>
    <w:rsid w:val="006143FA"/>
    <w:rsid w:val="006147D0"/>
    <w:rsid w:val="0061491B"/>
    <w:rsid w:val="00614981"/>
    <w:rsid w:val="00614B0F"/>
    <w:rsid w:val="00614C62"/>
    <w:rsid w:val="00614D15"/>
    <w:rsid w:val="00615A73"/>
    <w:rsid w:val="00615CA4"/>
    <w:rsid w:val="00615E38"/>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A15"/>
    <w:rsid w:val="00621A2D"/>
    <w:rsid w:val="00621A2F"/>
    <w:rsid w:val="00621ADF"/>
    <w:rsid w:val="00621AE6"/>
    <w:rsid w:val="00621AF5"/>
    <w:rsid w:val="006220BA"/>
    <w:rsid w:val="0062234E"/>
    <w:rsid w:val="006224B0"/>
    <w:rsid w:val="006226CF"/>
    <w:rsid w:val="0062281D"/>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0A0"/>
    <w:rsid w:val="00631161"/>
    <w:rsid w:val="0063118A"/>
    <w:rsid w:val="00631339"/>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1B4"/>
    <w:rsid w:val="0063526B"/>
    <w:rsid w:val="00635702"/>
    <w:rsid w:val="00635705"/>
    <w:rsid w:val="00635849"/>
    <w:rsid w:val="00635B7D"/>
    <w:rsid w:val="00635C1E"/>
    <w:rsid w:val="00635EED"/>
    <w:rsid w:val="00635F30"/>
    <w:rsid w:val="006363F8"/>
    <w:rsid w:val="006366DA"/>
    <w:rsid w:val="006368F8"/>
    <w:rsid w:val="00636D95"/>
    <w:rsid w:val="00636FB4"/>
    <w:rsid w:val="00636FC3"/>
    <w:rsid w:val="00637172"/>
    <w:rsid w:val="0063742C"/>
    <w:rsid w:val="00637A1C"/>
    <w:rsid w:val="00637F49"/>
    <w:rsid w:val="0064029F"/>
    <w:rsid w:val="0064030C"/>
    <w:rsid w:val="006404D1"/>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BDD"/>
    <w:rsid w:val="00643DE0"/>
    <w:rsid w:val="00644739"/>
    <w:rsid w:val="00644795"/>
    <w:rsid w:val="006448D7"/>
    <w:rsid w:val="00644B41"/>
    <w:rsid w:val="00644E1D"/>
    <w:rsid w:val="00644FE4"/>
    <w:rsid w:val="00645098"/>
    <w:rsid w:val="00645173"/>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FB"/>
    <w:rsid w:val="00655540"/>
    <w:rsid w:val="00655590"/>
    <w:rsid w:val="00655751"/>
    <w:rsid w:val="0065595C"/>
    <w:rsid w:val="00655C3B"/>
    <w:rsid w:val="00655C47"/>
    <w:rsid w:val="00656010"/>
    <w:rsid w:val="006560A2"/>
    <w:rsid w:val="006561A9"/>
    <w:rsid w:val="00656362"/>
    <w:rsid w:val="006563A5"/>
    <w:rsid w:val="0065645C"/>
    <w:rsid w:val="00656742"/>
    <w:rsid w:val="00657174"/>
    <w:rsid w:val="0065726A"/>
    <w:rsid w:val="006572EB"/>
    <w:rsid w:val="006577E6"/>
    <w:rsid w:val="00657B2B"/>
    <w:rsid w:val="00657E71"/>
    <w:rsid w:val="00657EB7"/>
    <w:rsid w:val="00660080"/>
    <w:rsid w:val="006601DB"/>
    <w:rsid w:val="006602FB"/>
    <w:rsid w:val="00660376"/>
    <w:rsid w:val="00660566"/>
    <w:rsid w:val="00660609"/>
    <w:rsid w:val="006606D3"/>
    <w:rsid w:val="0066085A"/>
    <w:rsid w:val="00660EFA"/>
    <w:rsid w:val="00660F3F"/>
    <w:rsid w:val="0066118B"/>
    <w:rsid w:val="00661471"/>
    <w:rsid w:val="006616C9"/>
    <w:rsid w:val="006618EF"/>
    <w:rsid w:val="006620E5"/>
    <w:rsid w:val="0066282F"/>
    <w:rsid w:val="00662A34"/>
    <w:rsid w:val="00662D34"/>
    <w:rsid w:val="00662FAD"/>
    <w:rsid w:val="0066311C"/>
    <w:rsid w:val="00663496"/>
    <w:rsid w:val="00663F13"/>
    <w:rsid w:val="00664066"/>
    <w:rsid w:val="00664658"/>
    <w:rsid w:val="00664696"/>
    <w:rsid w:val="006648AB"/>
    <w:rsid w:val="00664955"/>
    <w:rsid w:val="006649C2"/>
    <w:rsid w:val="00664A12"/>
    <w:rsid w:val="00664B32"/>
    <w:rsid w:val="00664E1A"/>
    <w:rsid w:val="00665080"/>
    <w:rsid w:val="00665155"/>
    <w:rsid w:val="006653C2"/>
    <w:rsid w:val="00665673"/>
    <w:rsid w:val="00665978"/>
    <w:rsid w:val="00665C1B"/>
    <w:rsid w:val="00665F2C"/>
    <w:rsid w:val="006660DF"/>
    <w:rsid w:val="0066613C"/>
    <w:rsid w:val="006664A0"/>
    <w:rsid w:val="00666A2B"/>
    <w:rsid w:val="00666B23"/>
    <w:rsid w:val="00666C06"/>
    <w:rsid w:val="00666E70"/>
    <w:rsid w:val="00667A19"/>
    <w:rsid w:val="00667A63"/>
    <w:rsid w:val="00667BA0"/>
    <w:rsid w:val="006700CA"/>
    <w:rsid w:val="0067053E"/>
    <w:rsid w:val="00670743"/>
    <w:rsid w:val="006707FB"/>
    <w:rsid w:val="00670833"/>
    <w:rsid w:val="00670A9A"/>
    <w:rsid w:val="00671712"/>
    <w:rsid w:val="00671B72"/>
    <w:rsid w:val="00671B7E"/>
    <w:rsid w:val="00672159"/>
    <w:rsid w:val="00672747"/>
    <w:rsid w:val="00672AA3"/>
    <w:rsid w:val="0067336F"/>
    <w:rsid w:val="00673370"/>
    <w:rsid w:val="00673473"/>
    <w:rsid w:val="00673DA2"/>
    <w:rsid w:val="006741ED"/>
    <w:rsid w:val="0067434B"/>
    <w:rsid w:val="0067482B"/>
    <w:rsid w:val="00674B88"/>
    <w:rsid w:val="00674C3A"/>
    <w:rsid w:val="006752FB"/>
    <w:rsid w:val="006755E2"/>
    <w:rsid w:val="00675C2A"/>
    <w:rsid w:val="006760EB"/>
    <w:rsid w:val="0067656E"/>
    <w:rsid w:val="00676996"/>
    <w:rsid w:val="00676B21"/>
    <w:rsid w:val="00676C12"/>
    <w:rsid w:val="00676DE0"/>
    <w:rsid w:val="0067701A"/>
    <w:rsid w:val="006778CE"/>
    <w:rsid w:val="00680455"/>
    <w:rsid w:val="006805E7"/>
    <w:rsid w:val="00680783"/>
    <w:rsid w:val="0068109F"/>
    <w:rsid w:val="0068114F"/>
    <w:rsid w:val="006812D9"/>
    <w:rsid w:val="006824D5"/>
    <w:rsid w:val="00682613"/>
    <w:rsid w:val="006826E5"/>
    <w:rsid w:val="00682D85"/>
    <w:rsid w:val="0068307B"/>
    <w:rsid w:val="0068314A"/>
    <w:rsid w:val="0068320F"/>
    <w:rsid w:val="006837A8"/>
    <w:rsid w:val="006838D1"/>
    <w:rsid w:val="00683B26"/>
    <w:rsid w:val="00683DF9"/>
    <w:rsid w:val="00683E1E"/>
    <w:rsid w:val="00684024"/>
    <w:rsid w:val="00684045"/>
    <w:rsid w:val="006843ED"/>
    <w:rsid w:val="00684791"/>
    <w:rsid w:val="00684F44"/>
    <w:rsid w:val="00684F49"/>
    <w:rsid w:val="006850CF"/>
    <w:rsid w:val="0068520D"/>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54"/>
    <w:rsid w:val="006A0BA6"/>
    <w:rsid w:val="006A0CC3"/>
    <w:rsid w:val="006A1075"/>
    <w:rsid w:val="006A1268"/>
    <w:rsid w:val="006A1D47"/>
    <w:rsid w:val="006A1EEA"/>
    <w:rsid w:val="006A203D"/>
    <w:rsid w:val="006A21F8"/>
    <w:rsid w:val="006A231A"/>
    <w:rsid w:val="006A2739"/>
    <w:rsid w:val="006A2BCC"/>
    <w:rsid w:val="006A379A"/>
    <w:rsid w:val="006A38DA"/>
    <w:rsid w:val="006A3A26"/>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312"/>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4B4E"/>
    <w:rsid w:val="006B524E"/>
    <w:rsid w:val="006B5A0D"/>
    <w:rsid w:val="006B6030"/>
    <w:rsid w:val="006B6288"/>
    <w:rsid w:val="006B62B0"/>
    <w:rsid w:val="006B636E"/>
    <w:rsid w:val="006B64A2"/>
    <w:rsid w:val="006B6FA7"/>
    <w:rsid w:val="006B722C"/>
    <w:rsid w:val="006B7480"/>
    <w:rsid w:val="006B7629"/>
    <w:rsid w:val="006B76B0"/>
    <w:rsid w:val="006B7C42"/>
    <w:rsid w:val="006B7C95"/>
    <w:rsid w:val="006C008E"/>
    <w:rsid w:val="006C024C"/>
    <w:rsid w:val="006C06C8"/>
    <w:rsid w:val="006C0A4A"/>
    <w:rsid w:val="006C0EE0"/>
    <w:rsid w:val="006C19BE"/>
    <w:rsid w:val="006C1A6B"/>
    <w:rsid w:val="006C1B7D"/>
    <w:rsid w:val="006C22C9"/>
    <w:rsid w:val="006C25EF"/>
    <w:rsid w:val="006C268C"/>
    <w:rsid w:val="006C2B1F"/>
    <w:rsid w:val="006C3E96"/>
    <w:rsid w:val="006C444E"/>
    <w:rsid w:val="006C45DA"/>
    <w:rsid w:val="006C489A"/>
    <w:rsid w:val="006C48B1"/>
    <w:rsid w:val="006C5155"/>
    <w:rsid w:val="006C575D"/>
    <w:rsid w:val="006C5BCD"/>
    <w:rsid w:val="006C5E55"/>
    <w:rsid w:val="006C60D6"/>
    <w:rsid w:val="006C61F6"/>
    <w:rsid w:val="006C63FE"/>
    <w:rsid w:val="006C6669"/>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36"/>
    <w:rsid w:val="006D3627"/>
    <w:rsid w:val="006D37BF"/>
    <w:rsid w:val="006D37C5"/>
    <w:rsid w:val="006D3951"/>
    <w:rsid w:val="006D4224"/>
    <w:rsid w:val="006D467A"/>
    <w:rsid w:val="006D4823"/>
    <w:rsid w:val="006D4C18"/>
    <w:rsid w:val="006D50AC"/>
    <w:rsid w:val="006D5182"/>
    <w:rsid w:val="006D52FE"/>
    <w:rsid w:val="006D5389"/>
    <w:rsid w:val="006D5718"/>
    <w:rsid w:val="006D5A5E"/>
    <w:rsid w:val="006D5DE4"/>
    <w:rsid w:val="006D5F3B"/>
    <w:rsid w:val="006D6198"/>
    <w:rsid w:val="006D63F8"/>
    <w:rsid w:val="006D6767"/>
    <w:rsid w:val="006D6B95"/>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2D7"/>
    <w:rsid w:val="006F57A2"/>
    <w:rsid w:val="006F5962"/>
    <w:rsid w:val="006F5B02"/>
    <w:rsid w:val="006F5B2E"/>
    <w:rsid w:val="006F5DC2"/>
    <w:rsid w:val="006F643A"/>
    <w:rsid w:val="006F656B"/>
    <w:rsid w:val="006F689E"/>
    <w:rsid w:val="006F6A6F"/>
    <w:rsid w:val="006F6BC0"/>
    <w:rsid w:val="006F6F8A"/>
    <w:rsid w:val="006F6FFF"/>
    <w:rsid w:val="006F7058"/>
    <w:rsid w:val="006F7493"/>
    <w:rsid w:val="006F775C"/>
    <w:rsid w:val="006F77EE"/>
    <w:rsid w:val="006F798A"/>
    <w:rsid w:val="006F7CF1"/>
    <w:rsid w:val="006F7D3D"/>
    <w:rsid w:val="0070010D"/>
    <w:rsid w:val="00700435"/>
    <w:rsid w:val="00700458"/>
    <w:rsid w:val="007008B9"/>
    <w:rsid w:val="007008D3"/>
    <w:rsid w:val="007009E4"/>
    <w:rsid w:val="00700B2E"/>
    <w:rsid w:val="00700C05"/>
    <w:rsid w:val="00700ED4"/>
    <w:rsid w:val="00701076"/>
    <w:rsid w:val="0070117E"/>
    <w:rsid w:val="00701446"/>
    <w:rsid w:val="007014BA"/>
    <w:rsid w:val="007022A7"/>
    <w:rsid w:val="0070248F"/>
    <w:rsid w:val="007024FE"/>
    <w:rsid w:val="007025C8"/>
    <w:rsid w:val="00702D45"/>
    <w:rsid w:val="00702EC9"/>
    <w:rsid w:val="007032FC"/>
    <w:rsid w:val="00703498"/>
    <w:rsid w:val="00703691"/>
    <w:rsid w:val="0070379A"/>
    <w:rsid w:val="0070380A"/>
    <w:rsid w:val="00703C2C"/>
    <w:rsid w:val="00703CF1"/>
    <w:rsid w:val="00703DBA"/>
    <w:rsid w:val="00703E4C"/>
    <w:rsid w:val="00704874"/>
    <w:rsid w:val="0070501C"/>
    <w:rsid w:val="0070549C"/>
    <w:rsid w:val="00705862"/>
    <w:rsid w:val="007064AA"/>
    <w:rsid w:val="00706736"/>
    <w:rsid w:val="007069B7"/>
    <w:rsid w:val="00706AE1"/>
    <w:rsid w:val="00706C19"/>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FE4"/>
    <w:rsid w:val="007150D1"/>
    <w:rsid w:val="007152FE"/>
    <w:rsid w:val="00715566"/>
    <w:rsid w:val="007155EC"/>
    <w:rsid w:val="00715715"/>
    <w:rsid w:val="0071574D"/>
    <w:rsid w:val="00715B8B"/>
    <w:rsid w:val="00715BD9"/>
    <w:rsid w:val="00715EE5"/>
    <w:rsid w:val="007160CE"/>
    <w:rsid w:val="0071635F"/>
    <w:rsid w:val="0071647F"/>
    <w:rsid w:val="007164CC"/>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1ABF"/>
    <w:rsid w:val="00722060"/>
    <w:rsid w:val="0072213B"/>
    <w:rsid w:val="0072233B"/>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6E4"/>
    <w:rsid w:val="00725F7E"/>
    <w:rsid w:val="00726246"/>
    <w:rsid w:val="00726728"/>
    <w:rsid w:val="0072678B"/>
    <w:rsid w:val="00726EE2"/>
    <w:rsid w:val="00726F31"/>
    <w:rsid w:val="00727038"/>
    <w:rsid w:val="007270AC"/>
    <w:rsid w:val="0072765E"/>
    <w:rsid w:val="00727FCC"/>
    <w:rsid w:val="00730A4A"/>
    <w:rsid w:val="0073119C"/>
    <w:rsid w:val="00731278"/>
    <w:rsid w:val="007316E7"/>
    <w:rsid w:val="00731812"/>
    <w:rsid w:val="0073182B"/>
    <w:rsid w:val="00732060"/>
    <w:rsid w:val="007321F5"/>
    <w:rsid w:val="0073254D"/>
    <w:rsid w:val="00733815"/>
    <w:rsid w:val="00733BE2"/>
    <w:rsid w:val="0073416F"/>
    <w:rsid w:val="00734CF2"/>
    <w:rsid w:val="00734CFD"/>
    <w:rsid w:val="00734D61"/>
    <w:rsid w:val="00734E9C"/>
    <w:rsid w:val="00735322"/>
    <w:rsid w:val="00735373"/>
    <w:rsid w:val="00735AE5"/>
    <w:rsid w:val="00735D68"/>
    <w:rsid w:val="00735DA8"/>
    <w:rsid w:val="007367C4"/>
    <w:rsid w:val="00736A3B"/>
    <w:rsid w:val="00736D06"/>
    <w:rsid w:val="00737356"/>
    <w:rsid w:val="00737415"/>
    <w:rsid w:val="0073757A"/>
    <w:rsid w:val="0073774F"/>
    <w:rsid w:val="00737D23"/>
    <w:rsid w:val="00737E38"/>
    <w:rsid w:val="0074000C"/>
    <w:rsid w:val="00740104"/>
    <w:rsid w:val="0074014D"/>
    <w:rsid w:val="00740D86"/>
    <w:rsid w:val="00741152"/>
    <w:rsid w:val="00741286"/>
    <w:rsid w:val="0074189F"/>
    <w:rsid w:val="007422FC"/>
    <w:rsid w:val="007423EA"/>
    <w:rsid w:val="00742D9E"/>
    <w:rsid w:val="00743037"/>
    <w:rsid w:val="007431EA"/>
    <w:rsid w:val="00743540"/>
    <w:rsid w:val="00743C04"/>
    <w:rsid w:val="00743C63"/>
    <w:rsid w:val="00743DF9"/>
    <w:rsid w:val="00743FD4"/>
    <w:rsid w:val="007441D7"/>
    <w:rsid w:val="0074429C"/>
    <w:rsid w:val="00744433"/>
    <w:rsid w:val="00744B65"/>
    <w:rsid w:val="007450C7"/>
    <w:rsid w:val="007453E7"/>
    <w:rsid w:val="00745866"/>
    <w:rsid w:val="00745A3A"/>
    <w:rsid w:val="007462E6"/>
    <w:rsid w:val="00746A41"/>
    <w:rsid w:val="00746A9D"/>
    <w:rsid w:val="00746C7B"/>
    <w:rsid w:val="00746E29"/>
    <w:rsid w:val="00747914"/>
    <w:rsid w:val="00747F59"/>
    <w:rsid w:val="00747FAF"/>
    <w:rsid w:val="007503CC"/>
    <w:rsid w:val="007507C8"/>
    <w:rsid w:val="00750995"/>
    <w:rsid w:val="00750B37"/>
    <w:rsid w:val="00750D3C"/>
    <w:rsid w:val="00750E6A"/>
    <w:rsid w:val="00750F93"/>
    <w:rsid w:val="00751040"/>
    <w:rsid w:val="00751072"/>
    <w:rsid w:val="00751604"/>
    <w:rsid w:val="007516F0"/>
    <w:rsid w:val="00751711"/>
    <w:rsid w:val="0075182C"/>
    <w:rsid w:val="00751860"/>
    <w:rsid w:val="00751B81"/>
    <w:rsid w:val="00752076"/>
    <w:rsid w:val="007528B0"/>
    <w:rsid w:val="00752EC9"/>
    <w:rsid w:val="0075309F"/>
    <w:rsid w:val="007531B8"/>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C1E"/>
    <w:rsid w:val="00754C9D"/>
    <w:rsid w:val="00754ED3"/>
    <w:rsid w:val="00755025"/>
    <w:rsid w:val="00755082"/>
    <w:rsid w:val="0075578D"/>
    <w:rsid w:val="00755A2F"/>
    <w:rsid w:val="00755BB5"/>
    <w:rsid w:val="00755EDB"/>
    <w:rsid w:val="00755F81"/>
    <w:rsid w:val="00756332"/>
    <w:rsid w:val="0075665E"/>
    <w:rsid w:val="00756862"/>
    <w:rsid w:val="007568DC"/>
    <w:rsid w:val="00756F44"/>
    <w:rsid w:val="007570CD"/>
    <w:rsid w:val="00757394"/>
    <w:rsid w:val="007573E6"/>
    <w:rsid w:val="0075745D"/>
    <w:rsid w:val="00757DB2"/>
    <w:rsid w:val="00757E06"/>
    <w:rsid w:val="00757F69"/>
    <w:rsid w:val="00760617"/>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2F74"/>
    <w:rsid w:val="00763471"/>
    <w:rsid w:val="00763AD3"/>
    <w:rsid w:val="00763DDF"/>
    <w:rsid w:val="00764823"/>
    <w:rsid w:val="007648F1"/>
    <w:rsid w:val="00764986"/>
    <w:rsid w:val="00764E34"/>
    <w:rsid w:val="00764EF6"/>
    <w:rsid w:val="00765015"/>
    <w:rsid w:val="007651CB"/>
    <w:rsid w:val="0076528E"/>
    <w:rsid w:val="00765390"/>
    <w:rsid w:val="00765A48"/>
    <w:rsid w:val="00765C72"/>
    <w:rsid w:val="00765D4E"/>
    <w:rsid w:val="00765F09"/>
    <w:rsid w:val="00765F17"/>
    <w:rsid w:val="00765F23"/>
    <w:rsid w:val="007660D9"/>
    <w:rsid w:val="0076619F"/>
    <w:rsid w:val="007661A8"/>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3057"/>
    <w:rsid w:val="007730FE"/>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5370"/>
    <w:rsid w:val="007755A8"/>
    <w:rsid w:val="0077566F"/>
    <w:rsid w:val="00775D0D"/>
    <w:rsid w:val="00775F3E"/>
    <w:rsid w:val="007761BE"/>
    <w:rsid w:val="00776655"/>
    <w:rsid w:val="00776774"/>
    <w:rsid w:val="007769E2"/>
    <w:rsid w:val="00776ADE"/>
    <w:rsid w:val="00776DA5"/>
    <w:rsid w:val="00777F63"/>
    <w:rsid w:val="007801F1"/>
    <w:rsid w:val="0078031B"/>
    <w:rsid w:val="00780522"/>
    <w:rsid w:val="00780952"/>
    <w:rsid w:val="0078141C"/>
    <w:rsid w:val="007814F8"/>
    <w:rsid w:val="0078175A"/>
    <w:rsid w:val="0078195C"/>
    <w:rsid w:val="00781B65"/>
    <w:rsid w:val="00781B81"/>
    <w:rsid w:val="00781D0F"/>
    <w:rsid w:val="00781ED4"/>
    <w:rsid w:val="0078267D"/>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6F7"/>
    <w:rsid w:val="00792A78"/>
    <w:rsid w:val="00792BFC"/>
    <w:rsid w:val="00792DE8"/>
    <w:rsid w:val="007930F3"/>
    <w:rsid w:val="00793215"/>
    <w:rsid w:val="007932FE"/>
    <w:rsid w:val="007933C8"/>
    <w:rsid w:val="00793618"/>
    <w:rsid w:val="007938B9"/>
    <w:rsid w:val="0079393E"/>
    <w:rsid w:val="007939FA"/>
    <w:rsid w:val="00793B4B"/>
    <w:rsid w:val="00793C94"/>
    <w:rsid w:val="00793CCC"/>
    <w:rsid w:val="00794FAA"/>
    <w:rsid w:val="00794FBB"/>
    <w:rsid w:val="007956C1"/>
    <w:rsid w:val="00795A8A"/>
    <w:rsid w:val="00795B8D"/>
    <w:rsid w:val="00795C5E"/>
    <w:rsid w:val="00796328"/>
    <w:rsid w:val="0079658F"/>
    <w:rsid w:val="00796664"/>
    <w:rsid w:val="0079696D"/>
    <w:rsid w:val="00796B0B"/>
    <w:rsid w:val="00796B13"/>
    <w:rsid w:val="00796B40"/>
    <w:rsid w:val="00796C53"/>
    <w:rsid w:val="007977FE"/>
    <w:rsid w:val="007A0184"/>
    <w:rsid w:val="007A04F4"/>
    <w:rsid w:val="007A08C7"/>
    <w:rsid w:val="007A093D"/>
    <w:rsid w:val="007A0C24"/>
    <w:rsid w:val="007A111F"/>
    <w:rsid w:val="007A119B"/>
    <w:rsid w:val="007A11BA"/>
    <w:rsid w:val="007A172D"/>
    <w:rsid w:val="007A199B"/>
    <w:rsid w:val="007A1A07"/>
    <w:rsid w:val="007A1E13"/>
    <w:rsid w:val="007A2221"/>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B94"/>
    <w:rsid w:val="007A4D77"/>
    <w:rsid w:val="007A528C"/>
    <w:rsid w:val="007A528E"/>
    <w:rsid w:val="007A5849"/>
    <w:rsid w:val="007A5C2D"/>
    <w:rsid w:val="007A5CAB"/>
    <w:rsid w:val="007A5CC6"/>
    <w:rsid w:val="007A60F1"/>
    <w:rsid w:val="007A69E1"/>
    <w:rsid w:val="007A69E3"/>
    <w:rsid w:val="007A6ADF"/>
    <w:rsid w:val="007A6C69"/>
    <w:rsid w:val="007A6C89"/>
    <w:rsid w:val="007A6D19"/>
    <w:rsid w:val="007A6E3C"/>
    <w:rsid w:val="007A71BA"/>
    <w:rsid w:val="007A7509"/>
    <w:rsid w:val="007A76C3"/>
    <w:rsid w:val="007A77DC"/>
    <w:rsid w:val="007A7A05"/>
    <w:rsid w:val="007A7A4D"/>
    <w:rsid w:val="007A7CA1"/>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C8B"/>
    <w:rsid w:val="007B3E75"/>
    <w:rsid w:val="007B3FC2"/>
    <w:rsid w:val="007B4155"/>
    <w:rsid w:val="007B4272"/>
    <w:rsid w:val="007B4D0F"/>
    <w:rsid w:val="007B4ED4"/>
    <w:rsid w:val="007B5812"/>
    <w:rsid w:val="007B5C13"/>
    <w:rsid w:val="007B6053"/>
    <w:rsid w:val="007B6584"/>
    <w:rsid w:val="007B6986"/>
    <w:rsid w:val="007B6A10"/>
    <w:rsid w:val="007B6B1F"/>
    <w:rsid w:val="007B6C44"/>
    <w:rsid w:val="007B6C5E"/>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9FB"/>
    <w:rsid w:val="007C469A"/>
    <w:rsid w:val="007C46EB"/>
    <w:rsid w:val="007C4DB5"/>
    <w:rsid w:val="007C5565"/>
    <w:rsid w:val="007C5687"/>
    <w:rsid w:val="007C5882"/>
    <w:rsid w:val="007C5D3E"/>
    <w:rsid w:val="007C5E86"/>
    <w:rsid w:val="007C60DD"/>
    <w:rsid w:val="007C661A"/>
    <w:rsid w:val="007C6C9B"/>
    <w:rsid w:val="007C701F"/>
    <w:rsid w:val="007C726F"/>
    <w:rsid w:val="007C7708"/>
    <w:rsid w:val="007C79D1"/>
    <w:rsid w:val="007D0FBD"/>
    <w:rsid w:val="007D1161"/>
    <w:rsid w:val="007D129D"/>
    <w:rsid w:val="007D1314"/>
    <w:rsid w:val="007D19E1"/>
    <w:rsid w:val="007D1C41"/>
    <w:rsid w:val="007D1D88"/>
    <w:rsid w:val="007D29BB"/>
    <w:rsid w:val="007D2A43"/>
    <w:rsid w:val="007D2FA3"/>
    <w:rsid w:val="007D3E8D"/>
    <w:rsid w:val="007D41AA"/>
    <w:rsid w:val="007D47E2"/>
    <w:rsid w:val="007D4A51"/>
    <w:rsid w:val="007D4AF4"/>
    <w:rsid w:val="007D4B70"/>
    <w:rsid w:val="007D4E76"/>
    <w:rsid w:val="007D52FF"/>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D55"/>
    <w:rsid w:val="007D7D6A"/>
    <w:rsid w:val="007D7F25"/>
    <w:rsid w:val="007E028D"/>
    <w:rsid w:val="007E03E3"/>
    <w:rsid w:val="007E0FBA"/>
    <w:rsid w:val="007E1574"/>
    <w:rsid w:val="007E196B"/>
    <w:rsid w:val="007E1A27"/>
    <w:rsid w:val="007E1B64"/>
    <w:rsid w:val="007E1BF6"/>
    <w:rsid w:val="007E2468"/>
    <w:rsid w:val="007E28FD"/>
    <w:rsid w:val="007E2B37"/>
    <w:rsid w:val="007E311C"/>
    <w:rsid w:val="007E3709"/>
    <w:rsid w:val="007E3748"/>
    <w:rsid w:val="007E3862"/>
    <w:rsid w:val="007E3946"/>
    <w:rsid w:val="007E3954"/>
    <w:rsid w:val="007E398C"/>
    <w:rsid w:val="007E3D54"/>
    <w:rsid w:val="007E3E33"/>
    <w:rsid w:val="007E4274"/>
    <w:rsid w:val="007E44C5"/>
    <w:rsid w:val="007E463B"/>
    <w:rsid w:val="007E490A"/>
    <w:rsid w:val="007E4AF7"/>
    <w:rsid w:val="007E4B79"/>
    <w:rsid w:val="007E4C5C"/>
    <w:rsid w:val="007E50FE"/>
    <w:rsid w:val="007E5376"/>
    <w:rsid w:val="007E58F3"/>
    <w:rsid w:val="007E5C62"/>
    <w:rsid w:val="007E698F"/>
    <w:rsid w:val="007E6A23"/>
    <w:rsid w:val="007E6B86"/>
    <w:rsid w:val="007E6B95"/>
    <w:rsid w:val="007E7726"/>
    <w:rsid w:val="007E7870"/>
    <w:rsid w:val="007E7C17"/>
    <w:rsid w:val="007F00AE"/>
    <w:rsid w:val="007F0403"/>
    <w:rsid w:val="007F05EB"/>
    <w:rsid w:val="007F06EA"/>
    <w:rsid w:val="007F084C"/>
    <w:rsid w:val="007F0897"/>
    <w:rsid w:val="007F0AF0"/>
    <w:rsid w:val="007F0CCD"/>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05"/>
    <w:rsid w:val="007F53EE"/>
    <w:rsid w:val="007F58EB"/>
    <w:rsid w:val="007F5B45"/>
    <w:rsid w:val="007F6465"/>
    <w:rsid w:val="007F6A6B"/>
    <w:rsid w:val="007F6BD5"/>
    <w:rsid w:val="007F6F85"/>
    <w:rsid w:val="007F73F9"/>
    <w:rsid w:val="007F7A16"/>
    <w:rsid w:val="00800287"/>
    <w:rsid w:val="008006FF"/>
    <w:rsid w:val="00800C7D"/>
    <w:rsid w:val="00800D2B"/>
    <w:rsid w:val="00800D55"/>
    <w:rsid w:val="00800DC8"/>
    <w:rsid w:val="008011E4"/>
    <w:rsid w:val="00801424"/>
    <w:rsid w:val="008014DA"/>
    <w:rsid w:val="0080165E"/>
    <w:rsid w:val="00801B0E"/>
    <w:rsid w:val="00802158"/>
    <w:rsid w:val="00802714"/>
    <w:rsid w:val="00802740"/>
    <w:rsid w:val="00802A02"/>
    <w:rsid w:val="00802BD8"/>
    <w:rsid w:val="00802C7A"/>
    <w:rsid w:val="008039E8"/>
    <w:rsid w:val="00804514"/>
    <w:rsid w:val="008050B5"/>
    <w:rsid w:val="00805239"/>
    <w:rsid w:val="00805297"/>
    <w:rsid w:val="00805339"/>
    <w:rsid w:val="00805853"/>
    <w:rsid w:val="00805E56"/>
    <w:rsid w:val="00805EC1"/>
    <w:rsid w:val="00805FA2"/>
    <w:rsid w:val="00806084"/>
    <w:rsid w:val="00806924"/>
    <w:rsid w:val="00807895"/>
    <w:rsid w:val="00807CF2"/>
    <w:rsid w:val="00810834"/>
    <w:rsid w:val="00810DF8"/>
    <w:rsid w:val="008116BB"/>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C64"/>
    <w:rsid w:val="00813D60"/>
    <w:rsid w:val="00813EAB"/>
    <w:rsid w:val="008140E7"/>
    <w:rsid w:val="00814115"/>
    <w:rsid w:val="008143E0"/>
    <w:rsid w:val="0081485A"/>
    <w:rsid w:val="008149B2"/>
    <w:rsid w:val="00814D80"/>
    <w:rsid w:val="008155A1"/>
    <w:rsid w:val="008157C8"/>
    <w:rsid w:val="00815949"/>
    <w:rsid w:val="008159EC"/>
    <w:rsid w:val="00815A2E"/>
    <w:rsid w:val="00815D5C"/>
    <w:rsid w:val="00816812"/>
    <w:rsid w:val="0081686C"/>
    <w:rsid w:val="00816C00"/>
    <w:rsid w:val="00816D57"/>
    <w:rsid w:val="00816E53"/>
    <w:rsid w:val="00817151"/>
    <w:rsid w:val="008173B3"/>
    <w:rsid w:val="00817467"/>
    <w:rsid w:val="00817866"/>
    <w:rsid w:val="00817A4E"/>
    <w:rsid w:val="00820144"/>
    <w:rsid w:val="0082043F"/>
    <w:rsid w:val="0082044C"/>
    <w:rsid w:val="00820AEA"/>
    <w:rsid w:val="00821C76"/>
    <w:rsid w:val="0082209F"/>
    <w:rsid w:val="008220AA"/>
    <w:rsid w:val="008226B4"/>
    <w:rsid w:val="00822761"/>
    <w:rsid w:val="00822B9C"/>
    <w:rsid w:val="00822D34"/>
    <w:rsid w:val="008234A1"/>
    <w:rsid w:val="00823708"/>
    <w:rsid w:val="008239DA"/>
    <w:rsid w:val="00823A98"/>
    <w:rsid w:val="00823ABB"/>
    <w:rsid w:val="00824390"/>
    <w:rsid w:val="0082480E"/>
    <w:rsid w:val="0082481C"/>
    <w:rsid w:val="00824F2A"/>
    <w:rsid w:val="00824FFA"/>
    <w:rsid w:val="008259E7"/>
    <w:rsid w:val="00826044"/>
    <w:rsid w:val="0082686B"/>
    <w:rsid w:val="0082699C"/>
    <w:rsid w:val="008269A2"/>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43A"/>
    <w:rsid w:val="00832F10"/>
    <w:rsid w:val="00833926"/>
    <w:rsid w:val="0083398F"/>
    <w:rsid w:val="00833DA1"/>
    <w:rsid w:val="008347CF"/>
    <w:rsid w:val="008349C9"/>
    <w:rsid w:val="00834C99"/>
    <w:rsid w:val="00834ED4"/>
    <w:rsid w:val="008351B0"/>
    <w:rsid w:val="008352A1"/>
    <w:rsid w:val="0083583B"/>
    <w:rsid w:val="00835AC6"/>
    <w:rsid w:val="00835B4C"/>
    <w:rsid w:val="00835C59"/>
    <w:rsid w:val="008361B6"/>
    <w:rsid w:val="00836987"/>
    <w:rsid w:val="00836A32"/>
    <w:rsid w:val="00837355"/>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622"/>
    <w:rsid w:val="008436C2"/>
    <w:rsid w:val="00843890"/>
    <w:rsid w:val="00844840"/>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30D9"/>
    <w:rsid w:val="00853191"/>
    <w:rsid w:val="008533BC"/>
    <w:rsid w:val="00853BFC"/>
    <w:rsid w:val="00853C17"/>
    <w:rsid w:val="00853C36"/>
    <w:rsid w:val="00853E14"/>
    <w:rsid w:val="00853FE3"/>
    <w:rsid w:val="00854659"/>
    <w:rsid w:val="008546DA"/>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B2F"/>
    <w:rsid w:val="00860D2F"/>
    <w:rsid w:val="00860DBF"/>
    <w:rsid w:val="00860DD3"/>
    <w:rsid w:val="00860F15"/>
    <w:rsid w:val="00861033"/>
    <w:rsid w:val="00861226"/>
    <w:rsid w:val="008614F2"/>
    <w:rsid w:val="00861A4C"/>
    <w:rsid w:val="00861D82"/>
    <w:rsid w:val="00861F69"/>
    <w:rsid w:val="008622AE"/>
    <w:rsid w:val="0086258F"/>
    <w:rsid w:val="008625F8"/>
    <w:rsid w:val="0086326A"/>
    <w:rsid w:val="008632D9"/>
    <w:rsid w:val="008632EA"/>
    <w:rsid w:val="0086358C"/>
    <w:rsid w:val="0086395F"/>
    <w:rsid w:val="00863BA9"/>
    <w:rsid w:val="00863C5F"/>
    <w:rsid w:val="00863DFD"/>
    <w:rsid w:val="00864027"/>
    <w:rsid w:val="008643D1"/>
    <w:rsid w:val="008647B0"/>
    <w:rsid w:val="00864985"/>
    <w:rsid w:val="00864B16"/>
    <w:rsid w:val="00864BEB"/>
    <w:rsid w:val="00865171"/>
    <w:rsid w:val="00865309"/>
    <w:rsid w:val="00865481"/>
    <w:rsid w:val="008656A6"/>
    <w:rsid w:val="00865F82"/>
    <w:rsid w:val="0086644D"/>
    <w:rsid w:val="00866465"/>
    <w:rsid w:val="008665B0"/>
    <w:rsid w:val="008666D4"/>
    <w:rsid w:val="008667C0"/>
    <w:rsid w:val="00867399"/>
    <w:rsid w:val="00867724"/>
    <w:rsid w:val="00867876"/>
    <w:rsid w:val="00867A6B"/>
    <w:rsid w:val="00867CA2"/>
    <w:rsid w:val="00867DCA"/>
    <w:rsid w:val="008702D8"/>
    <w:rsid w:val="00870871"/>
    <w:rsid w:val="008708BA"/>
    <w:rsid w:val="008709CB"/>
    <w:rsid w:val="00870ABE"/>
    <w:rsid w:val="00870B90"/>
    <w:rsid w:val="00870C11"/>
    <w:rsid w:val="008714D1"/>
    <w:rsid w:val="00871D7C"/>
    <w:rsid w:val="00871FFE"/>
    <w:rsid w:val="00872312"/>
    <w:rsid w:val="0087237D"/>
    <w:rsid w:val="00872967"/>
    <w:rsid w:val="00872E68"/>
    <w:rsid w:val="00873645"/>
    <w:rsid w:val="00874329"/>
    <w:rsid w:val="0087459C"/>
    <w:rsid w:val="00874783"/>
    <w:rsid w:val="008747D4"/>
    <w:rsid w:val="00874955"/>
    <w:rsid w:val="00874DB9"/>
    <w:rsid w:val="00875258"/>
    <w:rsid w:val="00875311"/>
    <w:rsid w:val="0087561B"/>
    <w:rsid w:val="00875B06"/>
    <w:rsid w:val="00875BB4"/>
    <w:rsid w:val="00875CD5"/>
    <w:rsid w:val="00876DDB"/>
    <w:rsid w:val="008772E1"/>
    <w:rsid w:val="00877316"/>
    <w:rsid w:val="0087767C"/>
    <w:rsid w:val="0087770E"/>
    <w:rsid w:val="008778EA"/>
    <w:rsid w:val="00877C65"/>
    <w:rsid w:val="0088030D"/>
    <w:rsid w:val="008803F4"/>
    <w:rsid w:val="008805EC"/>
    <w:rsid w:val="00880913"/>
    <w:rsid w:val="008809BE"/>
    <w:rsid w:val="0088116F"/>
    <w:rsid w:val="008812BA"/>
    <w:rsid w:val="00881B9B"/>
    <w:rsid w:val="00881C17"/>
    <w:rsid w:val="00881CB2"/>
    <w:rsid w:val="00881D94"/>
    <w:rsid w:val="00882066"/>
    <w:rsid w:val="0088264B"/>
    <w:rsid w:val="00882AF9"/>
    <w:rsid w:val="0088311E"/>
    <w:rsid w:val="00883476"/>
    <w:rsid w:val="008835EB"/>
    <w:rsid w:val="008838A9"/>
    <w:rsid w:val="00883975"/>
    <w:rsid w:val="00883A30"/>
    <w:rsid w:val="00883B59"/>
    <w:rsid w:val="00883BA8"/>
    <w:rsid w:val="00884318"/>
    <w:rsid w:val="00884695"/>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582"/>
    <w:rsid w:val="00892A1A"/>
    <w:rsid w:val="00892BF3"/>
    <w:rsid w:val="00892E2D"/>
    <w:rsid w:val="00893C17"/>
    <w:rsid w:val="008942DB"/>
    <w:rsid w:val="00894525"/>
    <w:rsid w:val="0089473E"/>
    <w:rsid w:val="00894AA4"/>
    <w:rsid w:val="008951DC"/>
    <w:rsid w:val="00895D03"/>
    <w:rsid w:val="008961E9"/>
    <w:rsid w:val="0089624E"/>
    <w:rsid w:val="00896368"/>
    <w:rsid w:val="00896404"/>
    <w:rsid w:val="00896417"/>
    <w:rsid w:val="0089662F"/>
    <w:rsid w:val="0089675B"/>
    <w:rsid w:val="00896D4F"/>
    <w:rsid w:val="00896DFE"/>
    <w:rsid w:val="00896EAF"/>
    <w:rsid w:val="00896F6E"/>
    <w:rsid w:val="008974A7"/>
    <w:rsid w:val="008A0704"/>
    <w:rsid w:val="008A08C8"/>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5B5"/>
    <w:rsid w:val="008A37BB"/>
    <w:rsid w:val="008A3BA9"/>
    <w:rsid w:val="008A418D"/>
    <w:rsid w:val="008A4953"/>
    <w:rsid w:val="008A4ABF"/>
    <w:rsid w:val="008A5417"/>
    <w:rsid w:val="008A5D64"/>
    <w:rsid w:val="008A6019"/>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12EE"/>
    <w:rsid w:val="008B1519"/>
    <w:rsid w:val="008B17BE"/>
    <w:rsid w:val="008B18D0"/>
    <w:rsid w:val="008B22DA"/>
    <w:rsid w:val="008B2A6E"/>
    <w:rsid w:val="008B3109"/>
    <w:rsid w:val="008B320E"/>
    <w:rsid w:val="008B34AC"/>
    <w:rsid w:val="008B3589"/>
    <w:rsid w:val="008B3937"/>
    <w:rsid w:val="008B3C59"/>
    <w:rsid w:val="008B3DE8"/>
    <w:rsid w:val="008B4A44"/>
    <w:rsid w:val="008B4DB1"/>
    <w:rsid w:val="008B4E03"/>
    <w:rsid w:val="008B5019"/>
    <w:rsid w:val="008B5057"/>
    <w:rsid w:val="008B52D9"/>
    <w:rsid w:val="008B5E8F"/>
    <w:rsid w:val="008B5F6B"/>
    <w:rsid w:val="008B63FC"/>
    <w:rsid w:val="008B65D5"/>
    <w:rsid w:val="008B6611"/>
    <w:rsid w:val="008B66EC"/>
    <w:rsid w:val="008B6D57"/>
    <w:rsid w:val="008B6E3E"/>
    <w:rsid w:val="008B703C"/>
    <w:rsid w:val="008B70B7"/>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2A8"/>
    <w:rsid w:val="008C73CC"/>
    <w:rsid w:val="008C7858"/>
    <w:rsid w:val="008C79FF"/>
    <w:rsid w:val="008C7D4A"/>
    <w:rsid w:val="008C7E82"/>
    <w:rsid w:val="008C7E8D"/>
    <w:rsid w:val="008C7EDE"/>
    <w:rsid w:val="008C7F5C"/>
    <w:rsid w:val="008D0083"/>
    <w:rsid w:val="008D01B8"/>
    <w:rsid w:val="008D06D3"/>
    <w:rsid w:val="008D094E"/>
    <w:rsid w:val="008D13B3"/>
    <w:rsid w:val="008D1905"/>
    <w:rsid w:val="008D1966"/>
    <w:rsid w:val="008D1C38"/>
    <w:rsid w:val="008D2581"/>
    <w:rsid w:val="008D2742"/>
    <w:rsid w:val="008D2763"/>
    <w:rsid w:val="008D2A05"/>
    <w:rsid w:val="008D2ED7"/>
    <w:rsid w:val="008D3481"/>
    <w:rsid w:val="008D35BC"/>
    <w:rsid w:val="008D3A0F"/>
    <w:rsid w:val="008D3A1E"/>
    <w:rsid w:val="008D3A2A"/>
    <w:rsid w:val="008D3BEA"/>
    <w:rsid w:val="008D3C19"/>
    <w:rsid w:val="008D3C7F"/>
    <w:rsid w:val="008D3F23"/>
    <w:rsid w:val="008D4055"/>
    <w:rsid w:val="008D4251"/>
    <w:rsid w:val="008D442D"/>
    <w:rsid w:val="008D4573"/>
    <w:rsid w:val="008D4A64"/>
    <w:rsid w:val="008D4DBF"/>
    <w:rsid w:val="008D4E21"/>
    <w:rsid w:val="008D4F3B"/>
    <w:rsid w:val="008D5131"/>
    <w:rsid w:val="008D5471"/>
    <w:rsid w:val="008D5696"/>
    <w:rsid w:val="008D56FC"/>
    <w:rsid w:val="008D5A32"/>
    <w:rsid w:val="008D5C77"/>
    <w:rsid w:val="008D67C6"/>
    <w:rsid w:val="008D69DD"/>
    <w:rsid w:val="008D6B6C"/>
    <w:rsid w:val="008D6DE2"/>
    <w:rsid w:val="008D6E35"/>
    <w:rsid w:val="008D6F57"/>
    <w:rsid w:val="008D6FA9"/>
    <w:rsid w:val="008D71E7"/>
    <w:rsid w:val="008D724C"/>
    <w:rsid w:val="008D7361"/>
    <w:rsid w:val="008D74E0"/>
    <w:rsid w:val="008D74F3"/>
    <w:rsid w:val="008D7715"/>
    <w:rsid w:val="008D78FD"/>
    <w:rsid w:val="008D7F7A"/>
    <w:rsid w:val="008E029D"/>
    <w:rsid w:val="008E0318"/>
    <w:rsid w:val="008E0475"/>
    <w:rsid w:val="008E06B5"/>
    <w:rsid w:val="008E100E"/>
    <w:rsid w:val="008E1E3B"/>
    <w:rsid w:val="008E2475"/>
    <w:rsid w:val="008E292E"/>
    <w:rsid w:val="008E2C39"/>
    <w:rsid w:val="008E2C6E"/>
    <w:rsid w:val="008E2D1C"/>
    <w:rsid w:val="008E2EE5"/>
    <w:rsid w:val="008E3439"/>
    <w:rsid w:val="008E368D"/>
    <w:rsid w:val="008E39FF"/>
    <w:rsid w:val="008E3C4F"/>
    <w:rsid w:val="008E4100"/>
    <w:rsid w:val="008E45E0"/>
    <w:rsid w:val="008E49B6"/>
    <w:rsid w:val="008E4D51"/>
    <w:rsid w:val="008E4D8C"/>
    <w:rsid w:val="008E566C"/>
    <w:rsid w:val="008E58D4"/>
    <w:rsid w:val="008E5DBF"/>
    <w:rsid w:val="008E6280"/>
    <w:rsid w:val="008E6451"/>
    <w:rsid w:val="008E6649"/>
    <w:rsid w:val="008E6671"/>
    <w:rsid w:val="008E6748"/>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FDC"/>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A27"/>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2D68"/>
    <w:rsid w:val="00903560"/>
    <w:rsid w:val="00903D7B"/>
    <w:rsid w:val="009044CA"/>
    <w:rsid w:val="00904798"/>
    <w:rsid w:val="009047C2"/>
    <w:rsid w:val="00904913"/>
    <w:rsid w:val="009049AE"/>
    <w:rsid w:val="009049D2"/>
    <w:rsid w:val="00904AE8"/>
    <w:rsid w:val="00905105"/>
    <w:rsid w:val="0090556A"/>
    <w:rsid w:val="00905BDB"/>
    <w:rsid w:val="00905CE1"/>
    <w:rsid w:val="0090601B"/>
    <w:rsid w:val="00906219"/>
    <w:rsid w:val="00906347"/>
    <w:rsid w:val="0090656C"/>
    <w:rsid w:val="0090684B"/>
    <w:rsid w:val="00906A10"/>
    <w:rsid w:val="00906A7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18E"/>
    <w:rsid w:val="00910267"/>
    <w:rsid w:val="009102BC"/>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7F7"/>
    <w:rsid w:val="0091392B"/>
    <w:rsid w:val="00913F8F"/>
    <w:rsid w:val="0091404F"/>
    <w:rsid w:val="00914CC7"/>
    <w:rsid w:val="00915282"/>
    <w:rsid w:val="009156E6"/>
    <w:rsid w:val="009157FD"/>
    <w:rsid w:val="00916213"/>
    <w:rsid w:val="00916650"/>
    <w:rsid w:val="00916A5E"/>
    <w:rsid w:val="00916B34"/>
    <w:rsid w:val="00916B67"/>
    <w:rsid w:val="0091714C"/>
    <w:rsid w:val="0091736B"/>
    <w:rsid w:val="00917545"/>
    <w:rsid w:val="00917BE0"/>
    <w:rsid w:val="00917D46"/>
    <w:rsid w:val="009201AB"/>
    <w:rsid w:val="0092038F"/>
    <w:rsid w:val="00920E93"/>
    <w:rsid w:val="00921128"/>
    <w:rsid w:val="00921410"/>
    <w:rsid w:val="009214E6"/>
    <w:rsid w:val="009219B3"/>
    <w:rsid w:val="00921BB3"/>
    <w:rsid w:val="00921FBD"/>
    <w:rsid w:val="00922191"/>
    <w:rsid w:val="00922197"/>
    <w:rsid w:val="00922228"/>
    <w:rsid w:val="009228C5"/>
    <w:rsid w:val="00922F4E"/>
    <w:rsid w:val="0092313E"/>
    <w:rsid w:val="0092319B"/>
    <w:rsid w:val="00923605"/>
    <w:rsid w:val="00924283"/>
    <w:rsid w:val="009242C9"/>
    <w:rsid w:val="0092452A"/>
    <w:rsid w:val="00924822"/>
    <w:rsid w:val="00924831"/>
    <w:rsid w:val="009248AF"/>
    <w:rsid w:val="009249BB"/>
    <w:rsid w:val="00924A46"/>
    <w:rsid w:val="00924ABE"/>
    <w:rsid w:val="00924C12"/>
    <w:rsid w:val="00924C24"/>
    <w:rsid w:val="009252CF"/>
    <w:rsid w:val="009253EE"/>
    <w:rsid w:val="009254FE"/>
    <w:rsid w:val="00925AA4"/>
    <w:rsid w:val="00925D20"/>
    <w:rsid w:val="00925FF2"/>
    <w:rsid w:val="009261B3"/>
    <w:rsid w:val="009261E2"/>
    <w:rsid w:val="009270AC"/>
    <w:rsid w:val="0092741F"/>
    <w:rsid w:val="00927807"/>
    <w:rsid w:val="009301A5"/>
    <w:rsid w:val="0093025F"/>
    <w:rsid w:val="00930335"/>
    <w:rsid w:val="00930377"/>
    <w:rsid w:val="00930453"/>
    <w:rsid w:val="009307ED"/>
    <w:rsid w:val="00930D5D"/>
    <w:rsid w:val="00930F7E"/>
    <w:rsid w:val="009316DA"/>
    <w:rsid w:val="009318B9"/>
    <w:rsid w:val="00931B04"/>
    <w:rsid w:val="00931CB5"/>
    <w:rsid w:val="009322EE"/>
    <w:rsid w:val="0093250B"/>
    <w:rsid w:val="00932720"/>
    <w:rsid w:val="009327FF"/>
    <w:rsid w:val="00932970"/>
    <w:rsid w:val="00932C34"/>
    <w:rsid w:val="00932DA6"/>
    <w:rsid w:val="00932EC6"/>
    <w:rsid w:val="00932F8D"/>
    <w:rsid w:val="00932FCC"/>
    <w:rsid w:val="009331C2"/>
    <w:rsid w:val="0093324E"/>
    <w:rsid w:val="009334BB"/>
    <w:rsid w:val="00933773"/>
    <w:rsid w:val="00933B91"/>
    <w:rsid w:val="00934511"/>
    <w:rsid w:val="0093490F"/>
    <w:rsid w:val="00934C31"/>
    <w:rsid w:val="009352C5"/>
    <w:rsid w:val="00935743"/>
    <w:rsid w:val="00935810"/>
    <w:rsid w:val="00935958"/>
    <w:rsid w:val="00935BE6"/>
    <w:rsid w:val="00935E19"/>
    <w:rsid w:val="009360B6"/>
    <w:rsid w:val="00936265"/>
    <w:rsid w:val="00936719"/>
    <w:rsid w:val="00936B06"/>
    <w:rsid w:val="00937559"/>
    <w:rsid w:val="00937657"/>
    <w:rsid w:val="00937D5F"/>
    <w:rsid w:val="00937ED2"/>
    <w:rsid w:val="00937F21"/>
    <w:rsid w:val="0094019B"/>
    <w:rsid w:val="0094032C"/>
    <w:rsid w:val="009403AB"/>
    <w:rsid w:val="0094079A"/>
    <w:rsid w:val="009408E9"/>
    <w:rsid w:val="0094095F"/>
    <w:rsid w:val="00940E51"/>
    <w:rsid w:val="00940F56"/>
    <w:rsid w:val="009415DD"/>
    <w:rsid w:val="009416E7"/>
    <w:rsid w:val="009419A0"/>
    <w:rsid w:val="00941A0B"/>
    <w:rsid w:val="00941B7E"/>
    <w:rsid w:val="00942044"/>
    <w:rsid w:val="0094299F"/>
    <w:rsid w:val="009429EA"/>
    <w:rsid w:val="00942A2E"/>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760"/>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B1A"/>
    <w:rsid w:val="00953C4B"/>
    <w:rsid w:val="00953C5D"/>
    <w:rsid w:val="00953D6B"/>
    <w:rsid w:val="00953DD7"/>
    <w:rsid w:val="00954167"/>
    <w:rsid w:val="009543ED"/>
    <w:rsid w:val="009546FB"/>
    <w:rsid w:val="009547F6"/>
    <w:rsid w:val="00954A1E"/>
    <w:rsid w:val="0095509C"/>
    <w:rsid w:val="00955513"/>
    <w:rsid w:val="0095568D"/>
    <w:rsid w:val="00955721"/>
    <w:rsid w:val="00955786"/>
    <w:rsid w:val="00955966"/>
    <w:rsid w:val="00955D15"/>
    <w:rsid w:val="00956322"/>
    <w:rsid w:val="00956761"/>
    <w:rsid w:val="009567EC"/>
    <w:rsid w:val="009576F4"/>
    <w:rsid w:val="00957853"/>
    <w:rsid w:val="009578C4"/>
    <w:rsid w:val="009602F6"/>
    <w:rsid w:val="0096051C"/>
    <w:rsid w:val="0096074A"/>
    <w:rsid w:val="00960AE4"/>
    <w:rsid w:val="00960B33"/>
    <w:rsid w:val="00960CA4"/>
    <w:rsid w:val="00960D75"/>
    <w:rsid w:val="0096137B"/>
    <w:rsid w:val="00961442"/>
    <w:rsid w:val="009615BC"/>
    <w:rsid w:val="009617B5"/>
    <w:rsid w:val="00961A23"/>
    <w:rsid w:val="00961A9F"/>
    <w:rsid w:val="0096249F"/>
    <w:rsid w:val="00962877"/>
    <w:rsid w:val="009632F0"/>
    <w:rsid w:val="00963352"/>
    <w:rsid w:val="00963F7D"/>
    <w:rsid w:val="009642FB"/>
    <w:rsid w:val="00964698"/>
    <w:rsid w:val="00964741"/>
    <w:rsid w:val="00964BE8"/>
    <w:rsid w:val="00964F42"/>
    <w:rsid w:val="00965549"/>
    <w:rsid w:val="009657B0"/>
    <w:rsid w:val="00965D71"/>
    <w:rsid w:val="009663A9"/>
    <w:rsid w:val="009663DA"/>
    <w:rsid w:val="00966A5B"/>
    <w:rsid w:val="00966B80"/>
    <w:rsid w:val="00966DB1"/>
    <w:rsid w:val="0096734B"/>
    <w:rsid w:val="00967D59"/>
    <w:rsid w:val="00970279"/>
    <w:rsid w:val="00970356"/>
    <w:rsid w:val="00970549"/>
    <w:rsid w:val="0097054B"/>
    <w:rsid w:val="00970739"/>
    <w:rsid w:val="009707C6"/>
    <w:rsid w:val="0097085F"/>
    <w:rsid w:val="00970F5A"/>
    <w:rsid w:val="009710FE"/>
    <w:rsid w:val="00971159"/>
    <w:rsid w:val="00971748"/>
    <w:rsid w:val="009728AD"/>
    <w:rsid w:val="00973098"/>
    <w:rsid w:val="009732D7"/>
    <w:rsid w:val="009738A4"/>
    <w:rsid w:val="009741F5"/>
    <w:rsid w:val="00974562"/>
    <w:rsid w:val="009746E8"/>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800F7"/>
    <w:rsid w:val="0098064F"/>
    <w:rsid w:val="0098082B"/>
    <w:rsid w:val="0098090C"/>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C"/>
    <w:rsid w:val="00983AA3"/>
    <w:rsid w:val="00983AC5"/>
    <w:rsid w:val="00984191"/>
    <w:rsid w:val="0098441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6FCA"/>
    <w:rsid w:val="00987BF5"/>
    <w:rsid w:val="0099054C"/>
    <w:rsid w:val="009908BB"/>
    <w:rsid w:val="00990A14"/>
    <w:rsid w:val="00990C3B"/>
    <w:rsid w:val="00990E31"/>
    <w:rsid w:val="00990FE6"/>
    <w:rsid w:val="0099150F"/>
    <w:rsid w:val="009915BC"/>
    <w:rsid w:val="00991999"/>
    <w:rsid w:val="009926FD"/>
    <w:rsid w:val="00992E05"/>
    <w:rsid w:val="0099303E"/>
    <w:rsid w:val="0099374F"/>
    <w:rsid w:val="00993801"/>
    <w:rsid w:val="00993A13"/>
    <w:rsid w:val="00993E94"/>
    <w:rsid w:val="009946B5"/>
    <w:rsid w:val="00995BA6"/>
    <w:rsid w:val="0099633F"/>
    <w:rsid w:val="0099678B"/>
    <w:rsid w:val="00997007"/>
    <w:rsid w:val="00997432"/>
    <w:rsid w:val="0099784E"/>
    <w:rsid w:val="0099785B"/>
    <w:rsid w:val="009A07F1"/>
    <w:rsid w:val="009A0D70"/>
    <w:rsid w:val="009A135B"/>
    <w:rsid w:val="009A158A"/>
    <w:rsid w:val="009A15F9"/>
    <w:rsid w:val="009A189C"/>
    <w:rsid w:val="009A1CF2"/>
    <w:rsid w:val="009A1EAE"/>
    <w:rsid w:val="009A2012"/>
    <w:rsid w:val="009A212B"/>
    <w:rsid w:val="009A22F4"/>
    <w:rsid w:val="009A2557"/>
    <w:rsid w:val="009A259F"/>
    <w:rsid w:val="009A2A6A"/>
    <w:rsid w:val="009A32CB"/>
    <w:rsid w:val="009A3559"/>
    <w:rsid w:val="009A36E9"/>
    <w:rsid w:val="009A37B1"/>
    <w:rsid w:val="009A3EDE"/>
    <w:rsid w:val="009A45E7"/>
    <w:rsid w:val="009A4FF8"/>
    <w:rsid w:val="009A585C"/>
    <w:rsid w:val="009A5919"/>
    <w:rsid w:val="009A595D"/>
    <w:rsid w:val="009A5B2D"/>
    <w:rsid w:val="009A5EA5"/>
    <w:rsid w:val="009A634D"/>
    <w:rsid w:val="009A68DB"/>
    <w:rsid w:val="009A6959"/>
    <w:rsid w:val="009A69F4"/>
    <w:rsid w:val="009A7056"/>
    <w:rsid w:val="009A714E"/>
    <w:rsid w:val="009A76A9"/>
    <w:rsid w:val="009A7765"/>
    <w:rsid w:val="009A78F8"/>
    <w:rsid w:val="009A795D"/>
    <w:rsid w:val="009B02E4"/>
    <w:rsid w:val="009B034A"/>
    <w:rsid w:val="009B04E8"/>
    <w:rsid w:val="009B0552"/>
    <w:rsid w:val="009B06C8"/>
    <w:rsid w:val="009B0A0E"/>
    <w:rsid w:val="009B0A6B"/>
    <w:rsid w:val="009B101F"/>
    <w:rsid w:val="009B124C"/>
    <w:rsid w:val="009B182C"/>
    <w:rsid w:val="009B19BD"/>
    <w:rsid w:val="009B1A04"/>
    <w:rsid w:val="009B1A12"/>
    <w:rsid w:val="009B20DD"/>
    <w:rsid w:val="009B2229"/>
    <w:rsid w:val="009B22B4"/>
    <w:rsid w:val="009B25B5"/>
    <w:rsid w:val="009B2BA2"/>
    <w:rsid w:val="009B2FF6"/>
    <w:rsid w:val="009B3339"/>
    <w:rsid w:val="009B367E"/>
    <w:rsid w:val="009B37FF"/>
    <w:rsid w:val="009B389E"/>
    <w:rsid w:val="009B3B66"/>
    <w:rsid w:val="009B3CEF"/>
    <w:rsid w:val="009B3D76"/>
    <w:rsid w:val="009B4562"/>
    <w:rsid w:val="009B459D"/>
    <w:rsid w:val="009B5082"/>
    <w:rsid w:val="009B518D"/>
    <w:rsid w:val="009B5197"/>
    <w:rsid w:val="009B525F"/>
    <w:rsid w:val="009B54E2"/>
    <w:rsid w:val="009B59A9"/>
    <w:rsid w:val="009B5ED9"/>
    <w:rsid w:val="009B60A7"/>
    <w:rsid w:val="009B611B"/>
    <w:rsid w:val="009B62D2"/>
    <w:rsid w:val="009B6423"/>
    <w:rsid w:val="009B6497"/>
    <w:rsid w:val="009B6C7F"/>
    <w:rsid w:val="009B6CD9"/>
    <w:rsid w:val="009B6E4F"/>
    <w:rsid w:val="009B6FE1"/>
    <w:rsid w:val="009B70F5"/>
    <w:rsid w:val="009B7634"/>
    <w:rsid w:val="009B7BCC"/>
    <w:rsid w:val="009B7F83"/>
    <w:rsid w:val="009B7F9F"/>
    <w:rsid w:val="009C0164"/>
    <w:rsid w:val="009C05D0"/>
    <w:rsid w:val="009C0B43"/>
    <w:rsid w:val="009C0D8F"/>
    <w:rsid w:val="009C0DC6"/>
    <w:rsid w:val="009C0F50"/>
    <w:rsid w:val="009C0F81"/>
    <w:rsid w:val="009C131C"/>
    <w:rsid w:val="009C1DA7"/>
    <w:rsid w:val="009C1E32"/>
    <w:rsid w:val="009C2F9C"/>
    <w:rsid w:val="009C3179"/>
    <w:rsid w:val="009C3306"/>
    <w:rsid w:val="009C38AF"/>
    <w:rsid w:val="009C3989"/>
    <w:rsid w:val="009C3A34"/>
    <w:rsid w:val="009C3F45"/>
    <w:rsid w:val="009C42D4"/>
    <w:rsid w:val="009C46C9"/>
    <w:rsid w:val="009C47D4"/>
    <w:rsid w:val="009C4A70"/>
    <w:rsid w:val="009C4AE5"/>
    <w:rsid w:val="009C4E37"/>
    <w:rsid w:val="009C50B9"/>
    <w:rsid w:val="009C5A06"/>
    <w:rsid w:val="009C5E44"/>
    <w:rsid w:val="009C5EC6"/>
    <w:rsid w:val="009C6302"/>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E57"/>
    <w:rsid w:val="009D3E69"/>
    <w:rsid w:val="009D3F1D"/>
    <w:rsid w:val="009D496F"/>
    <w:rsid w:val="009D4CE3"/>
    <w:rsid w:val="009D4F69"/>
    <w:rsid w:val="009D51AC"/>
    <w:rsid w:val="009D52E9"/>
    <w:rsid w:val="009D539C"/>
    <w:rsid w:val="009D56DB"/>
    <w:rsid w:val="009D5CF1"/>
    <w:rsid w:val="009D5D01"/>
    <w:rsid w:val="009D5D63"/>
    <w:rsid w:val="009D695D"/>
    <w:rsid w:val="009D6F18"/>
    <w:rsid w:val="009D7363"/>
    <w:rsid w:val="009D751C"/>
    <w:rsid w:val="009D794B"/>
    <w:rsid w:val="009E0543"/>
    <w:rsid w:val="009E0564"/>
    <w:rsid w:val="009E0742"/>
    <w:rsid w:val="009E0E63"/>
    <w:rsid w:val="009E0F43"/>
    <w:rsid w:val="009E1026"/>
    <w:rsid w:val="009E1873"/>
    <w:rsid w:val="009E1A02"/>
    <w:rsid w:val="009E1FF4"/>
    <w:rsid w:val="009E2347"/>
    <w:rsid w:val="009E2AC4"/>
    <w:rsid w:val="009E2F90"/>
    <w:rsid w:val="009E2FA1"/>
    <w:rsid w:val="009E3FAF"/>
    <w:rsid w:val="009E4246"/>
    <w:rsid w:val="009E47DD"/>
    <w:rsid w:val="009E480B"/>
    <w:rsid w:val="009E498F"/>
    <w:rsid w:val="009E4DD2"/>
    <w:rsid w:val="009E5101"/>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572C"/>
    <w:rsid w:val="009F573D"/>
    <w:rsid w:val="009F5875"/>
    <w:rsid w:val="009F5D9F"/>
    <w:rsid w:val="009F6410"/>
    <w:rsid w:val="009F68BE"/>
    <w:rsid w:val="009F6F84"/>
    <w:rsid w:val="009F727A"/>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984"/>
    <w:rsid w:val="00A06A6B"/>
    <w:rsid w:val="00A06DCD"/>
    <w:rsid w:val="00A071B9"/>
    <w:rsid w:val="00A0735F"/>
    <w:rsid w:val="00A07435"/>
    <w:rsid w:val="00A074C3"/>
    <w:rsid w:val="00A07858"/>
    <w:rsid w:val="00A07C82"/>
    <w:rsid w:val="00A07C90"/>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FB1"/>
    <w:rsid w:val="00A12FE9"/>
    <w:rsid w:val="00A13001"/>
    <w:rsid w:val="00A13564"/>
    <w:rsid w:val="00A13BF2"/>
    <w:rsid w:val="00A13CDC"/>
    <w:rsid w:val="00A1434A"/>
    <w:rsid w:val="00A143F7"/>
    <w:rsid w:val="00A14434"/>
    <w:rsid w:val="00A145DF"/>
    <w:rsid w:val="00A14B52"/>
    <w:rsid w:val="00A14CF4"/>
    <w:rsid w:val="00A1538D"/>
    <w:rsid w:val="00A15E36"/>
    <w:rsid w:val="00A15F20"/>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41E"/>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923"/>
    <w:rsid w:val="00A27B3E"/>
    <w:rsid w:val="00A27CE4"/>
    <w:rsid w:val="00A27E34"/>
    <w:rsid w:val="00A3004B"/>
    <w:rsid w:val="00A30216"/>
    <w:rsid w:val="00A30247"/>
    <w:rsid w:val="00A304EB"/>
    <w:rsid w:val="00A30B7F"/>
    <w:rsid w:val="00A30E4C"/>
    <w:rsid w:val="00A30EF6"/>
    <w:rsid w:val="00A30F7B"/>
    <w:rsid w:val="00A323F7"/>
    <w:rsid w:val="00A32A92"/>
    <w:rsid w:val="00A32AE4"/>
    <w:rsid w:val="00A32AEC"/>
    <w:rsid w:val="00A32B89"/>
    <w:rsid w:val="00A333A6"/>
    <w:rsid w:val="00A338B1"/>
    <w:rsid w:val="00A33B0C"/>
    <w:rsid w:val="00A33B52"/>
    <w:rsid w:val="00A33F87"/>
    <w:rsid w:val="00A33F8B"/>
    <w:rsid w:val="00A3408C"/>
    <w:rsid w:val="00A3451E"/>
    <w:rsid w:val="00A3453E"/>
    <w:rsid w:val="00A34619"/>
    <w:rsid w:val="00A347CC"/>
    <w:rsid w:val="00A34DB5"/>
    <w:rsid w:val="00A35129"/>
    <w:rsid w:val="00A3527D"/>
    <w:rsid w:val="00A3550D"/>
    <w:rsid w:val="00A35614"/>
    <w:rsid w:val="00A358D6"/>
    <w:rsid w:val="00A35971"/>
    <w:rsid w:val="00A35A99"/>
    <w:rsid w:val="00A35AA7"/>
    <w:rsid w:val="00A35BEC"/>
    <w:rsid w:val="00A35CF8"/>
    <w:rsid w:val="00A35D0D"/>
    <w:rsid w:val="00A362CF"/>
    <w:rsid w:val="00A36747"/>
    <w:rsid w:val="00A36821"/>
    <w:rsid w:val="00A36A95"/>
    <w:rsid w:val="00A36D11"/>
    <w:rsid w:val="00A36E5B"/>
    <w:rsid w:val="00A37025"/>
    <w:rsid w:val="00A37029"/>
    <w:rsid w:val="00A373A0"/>
    <w:rsid w:val="00A3767B"/>
    <w:rsid w:val="00A37B4D"/>
    <w:rsid w:val="00A37C4C"/>
    <w:rsid w:val="00A37E01"/>
    <w:rsid w:val="00A37E2A"/>
    <w:rsid w:val="00A402BF"/>
    <w:rsid w:val="00A40832"/>
    <w:rsid w:val="00A40972"/>
    <w:rsid w:val="00A40E5C"/>
    <w:rsid w:val="00A4101C"/>
    <w:rsid w:val="00A41C13"/>
    <w:rsid w:val="00A420D2"/>
    <w:rsid w:val="00A42299"/>
    <w:rsid w:val="00A425D8"/>
    <w:rsid w:val="00A42952"/>
    <w:rsid w:val="00A42A61"/>
    <w:rsid w:val="00A42C69"/>
    <w:rsid w:val="00A43719"/>
    <w:rsid w:val="00A43980"/>
    <w:rsid w:val="00A44664"/>
    <w:rsid w:val="00A45403"/>
    <w:rsid w:val="00A454F8"/>
    <w:rsid w:val="00A455A1"/>
    <w:rsid w:val="00A45632"/>
    <w:rsid w:val="00A4575B"/>
    <w:rsid w:val="00A45831"/>
    <w:rsid w:val="00A4593C"/>
    <w:rsid w:val="00A45B8A"/>
    <w:rsid w:val="00A45BFB"/>
    <w:rsid w:val="00A45ED5"/>
    <w:rsid w:val="00A464E7"/>
    <w:rsid w:val="00A46730"/>
    <w:rsid w:val="00A467D1"/>
    <w:rsid w:val="00A46BAE"/>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7BC"/>
    <w:rsid w:val="00A61B29"/>
    <w:rsid w:val="00A61C6B"/>
    <w:rsid w:val="00A61DE8"/>
    <w:rsid w:val="00A61E72"/>
    <w:rsid w:val="00A62100"/>
    <w:rsid w:val="00A6214D"/>
    <w:rsid w:val="00A62360"/>
    <w:rsid w:val="00A625AE"/>
    <w:rsid w:val="00A62729"/>
    <w:rsid w:val="00A629DF"/>
    <w:rsid w:val="00A62C8F"/>
    <w:rsid w:val="00A62D21"/>
    <w:rsid w:val="00A630C9"/>
    <w:rsid w:val="00A63B6F"/>
    <w:rsid w:val="00A63C40"/>
    <w:rsid w:val="00A63E54"/>
    <w:rsid w:val="00A63FA7"/>
    <w:rsid w:val="00A63FD9"/>
    <w:rsid w:val="00A641E2"/>
    <w:rsid w:val="00A645FB"/>
    <w:rsid w:val="00A64605"/>
    <w:rsid w:val="00A647B4"/>
    <w:rsid w:val="00A648C8"/>
    <w:rsid w:val="00A64A37"/>
    <w:rsid w:val="00A64B20"/>
    <w:rsid w:val="00A64E1B"/>
    <w:rsid w:val="00A64E34"/>
    <w:rsid w:val="00A655B9"/>
    <w:rsid w:val="00A656C8"/>
    <w:rsid w:val="00A656F5"/>
    <w:rsid w:val="00A65836"/>
    <w:rsid w:val="00A65B03"/>
    <w:rsid w:val="00A65D3B"/>
    <w:rsid w:val="00A65EBC"/>
    <w:rsid w:val="00A661A2"/>
    <w:rsid w:val="00A66712"/>
    <w:rsid w:val="00A668B8"/>
    <w:rsid w:val="00A66B5D"/>
    <w:rsid w:val="00A66C29"/>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34C"/>
    <w:rsid w:val="00A7138B"/>
    <w:rsid w:val="00A71B12"/>
    <w:rsid w:val="00A71F3A"/>
    <w:rsid w:val="00A71FA9"/>
    <w:rsid w:val="00A72963"/>
    <w:rsid w:val="00A729B9"/>
    <w:rsid w:val="00A72AEC"/>
    <w:rsid w:val="00A72CB1"/>
    <w:rsid w:val="00A732A6"/>
    <w:rsid w:val="00A737C8"/>
    <w:rsid w:val="00A738BF"/>
    <w:rsid w:val="00A74111"/>
    <w:rsid w:val="00A743F6"/>
    <w:rsid w:val="00A7451D"/>
    <w:rsid w:val="00A74867"/>
    <w:rsid w:val="00A749A0"/>
    <w:rsid w:val="00A74FA7"/>
    <w:rsid w:val="00A75089"/>
    <w:rsid w:val="00A75182"/>
    <w:rsid w:val="00A75316"/>
    <w:rsid w:val="00A7552D"/>
    <w:rsid w:val="00A756E6"/>
    <w:rsid w:val="00A75ED5"/>
    <w:rsid w:val="00A76120"/>
    <w:rsid w:val="00A7629D"/>
    <w:rsid w:val="00A76382"/>
    <w:rsid w:val="00A764AF"/>
    <w:rsid w:val="00A7661B"/>
    <w:rsid w:val="00A7671C"/>
    <w:rsid w:val="00A772EA"/>
    <w:rsid w:val="00A77B64"/>
    <w:rsid w:val="00A80185"/>
    <w:rsid w:val="00A80266"/>
    <w:rsid w:val="00A80398"/>
    <w:rsid w:val="00A803A3"/>
    <w:rsid w:val="00A804C9"/>
    <w:rsid w:val="00A80755"/>
    <w:rsid w:val="00A808AD"/>
    <w:rsid w:val="00A80E36"/>
    <w:rsid w:val="00A80F5F"/>
    <w:rsid w:val="00A81219"/>
    <w:rsid w:val="00A817B5"/>
    <w:rsid w:val="00A81D36"/>
    <w:rsid w:val="00A824DD"/>
    <w:rsid w:val="00A825AA"/>
    <w:rsid w:val="00A825FF"/>
    <w:rsid w:val="00A82CDC"/>
    <w:rsid w:val="00A82FA2"/>
    <w:rsid w:val="00A832FA"/>
    <w:rsid w:val="00A83C2C"/>
    <w:rsid w:val="00A83C65"/>
    <w:rsid w:val="00A83D3B"/>
    <w:rsid w:val="00A83D98"/>
    <w:rsid w:val="00A841C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F3D"/>
    <w:rsid w:val="00A921A2"/>
    <w:rsid w:val="00A921A4"/>
    <w:rsid w:val="00A92A29"/>
    <w:rsid w:val="00A92D41"/>
    <w:rsid w:val="00A939CF"/>
    <w:rsid w:val="00A9428A"/>
    <w:rsid w:val="00A94577"/>
    <w:rsid w:val="00A94AAC"/>
    <w:rsid w:val="00A94B4F"/>
    <w:rsid w:val="00A94C19"/>
    <w:rsid w:val="00A94D4A"/>
    <w:rsid w:val="00A94F83"/>
    <w:rsid w:val="00A956BD"/>
    <w:rsid w:val="00A959D0"/>
    <w:rsid w:val="00A95B0F"/>
    <w:rsid w:val="00A961B2"/>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9AC"/>
    <w:rsid w:val="00AA20CE"/>
    <w:rsid w:val="00AA2376"/>
    <w:rsid w:val="00AA2AFE"/>
    <w:rsid w:val="00AA2BFB"/>
    <w:rsid w:val="00AA309B"/>
    <w:rsid w:val="00AA357B"/>
    <w:rsid w:val="00AA38AA"/>
    <w:rsid w:val="00AA3ED9"/>
    <w:rsid w:val="00AA4301"/>
    <w:rsid w:val="00AA44E1"/>
    <w:rsid w:val="00AA4513"/>
    <w:rsid w:val="00AA47AE"/>
    <w:rsid w:val="00AA492E"/>
    <w:rsid w:val="00AA4952"/>
    <w:rsid w:val="00AA4BBB"/>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67E"/>
    <w:rsid w:val="00AB16B5"/>
    <w:rsid w:val="00AB1D2F"/>
    <w:rsid w:val="00AB1D80"/>
    <w:rsid w:val="00AB1F9E"/>
    <w:rsid w:val="00AB2047"/>
    <w:rsid w:val="00AB25B4"/>
    <w:rsid w:val="00AB2F7C"/>
    <w:rsid w:val="00AB3360"/>
    <w:rsid w:val="00AB34DA"/>
    <w:rsid w:val="00AB3BB8"/>
    <w:rsid w:val="00AB3D5E"/>
    <w:rsid w:val="00AB42CD"/>
    <w:rsid w:val="00AB454D"/>
    <w:rsid w:val="00AB4749"/>
    <w:rsid w:val="00AB4858"/>
    <w:rsid w:val="00AB4A0A"/>
    <w:rsid w:val="00AB4CD1"/>
    <w:rsid w:val="00AB57E3"/>
    <w:rsid w:val="00AB5834"/>
    <w:rsid w:val="00AB633F"/>
    <w:rsid w:val="00AB6533"/>
    <w:rsid w:val="00AB684B"/>
    <w:rsid w:val="00AB68F1"/>
    <w:rsid w:val="00AB6D62"/>
    <w:rsid w:val="00AB6D68"/>
    <w:rsid w:val="00AB71C6"/>
    <w:rsid w:val="00AB73B9"/>
    <w:rsid w:val="00AB7707"/>
    <w:rsid w:val="00AB7C27"/>
    <w:rsid w:val="00AB7DA5"/>
    <w:rsid w:val="00AB7DD3"/>
    <w:rsid w:val="00AC031B"/>
    <w:rsid w:val="00AC09DF"/>
    <w:rsid w:val="00AC0A58"/>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17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2047"/>
    <w:rsid w:val="00AD21C8"/>
    <w:rsid w:val="00AD2527"/>
    <w:rsid w:val="00AD26D9"/>
    <w:rsid w:val="00AD287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227E"/>
    <w:rsid w:val="00AE2461"/>
    <w:rsid w:val="00AE2535"/>
    <w:rsid w:val="00AE2B05"/>
    <w:rsid w:val="00AE2C46"/>
    <w:rsid w:val="00AE374F"/>
    <w:rsid w:val="00AE38C8"/>
    <w:rsid w:val="00AE391B"/>
    <w:rsid w:val="00AE4037"/>
    <w:rsid w:val="00AE44A1"/>
    <w:rsid w:val="00AE4565"/>
    <w:rsid w:val="00AE4CC0"/>
    <w:rsid w:val="00AE4E96"/>
    <w:rsid w:val="00AE522F"/>
    <w:rsid w:val="00AE53F2"/>
    <w:rsid w:val="00AE584D"/>
    <w:rsid w:val="00AE5ADE"/>
    <w:rsid w:val="00AE6B73"/>
    <w:rsid w:val="00AE6C78"/>
    <w:rsid w:val="00AE6EC9"/>
    <w:rsid w:val="00AE7110"/>
    <w:rsid w:val="00AE717B"/>
    <w:rsid w:val="00AE75FE"/>
    <w:rsid w:val="00AE7627"/>
    <w:rsid w:val="00AE7A7F"/>
    <w:rsid w:val="00AE7DBE"/>
    <w:rsid w:val="00AF0176"/>
    <w:rsid w:val="00AF0D9A"/>
    <w:rsid w:val="00AF0E17"/>
    <w:rsid w:val="00AF0E61"/>
    <w:rsid w:val="00AF10EE"/>
    <w:rsid w:val="00AF172B"/>
    <w:rsid w:val="00AF1743"/>
    <w:rsid w:val="00AF1CA9"/>
    <w:rsid w:val="00AF1CEC"/>
    <w:rsid w:val="00AF2509"/>
    <w:rsid w:val="00AF293D"/>
    <w:rsid w:val="00AF2A08"/>
    <w:rsid w:val="00AF2C43"/>
    <w:rsid w:val="00AF3080"/>
    <w:rsid w:val="00AF320E"/>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B28"/>
    <w:rsid w:val="00B00BE8"/>
    <w:rsid w:val="00B00CD4"/>
    <w:rsid w:val="00B00E5A"/>
    <w:rsid w:val="00B01305"/>
    <w:rsid w:val="00B016A0"/>
    <w:rsid w:val="00B016AF"/>
    <w:rsid w:val="00B01753"/>
    <w:rsid w:val="00B01A6E"/>
    <w:rsid w:val="00B01AF7"/>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125"/>
    <w:rsid w:val="00B1140F"/>
    <w:rsid w:val="00B11F87"/>
    <w:rsid w:val="00B12009"/>
    <w:rsid w:val="00B12249"/>
    <w:rsid w:val="00B122E8"/>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30D"/>
    <w:rsid w:val="00B16993"/>
    <w:rsid w:val="00B169C2"/>
    <w:rsid w:val="00B174BC"/>
    <w:rsid w:val="00B17DAA"/>
    <w:rsid w:val="00B17E6F"/>
    <w:rsid w:val="00B17FF0"/>
    <w:rsid w:val="00B20054"/>
    <w:rsid w:val="00B20198"/>
    <w:rsid w:val="00B206FA"/>
    <w:rsid w:val="00B2075D"/>
    <w:rsid w:val="00B207DF"/>
    <w:rsid w:val="00B20C29"/>
    <w:rsid w:val="00B210CF"/>
    <w:rsid w:val="00B211FD"/>
    <w:rsid w:val="00B2121A"/>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EF"/>
    <w:rsid w:val="00B240F6"/>
    <w:rsid w:val="00B24196"/>
    <w:rsid w:val="00B2424D"/>
    <w:rsid w:val="00B24411"/>
    <w:rsid w:val="00B24664"/>
    <w:rsid w:val="00B24754"/>
    <w:rsid w:val="00B24837"/>
    <w:rsid w:val="00B24A5E"/>
    <w:rsid w:val="00B2519D"/>
    <w:rsid w:val="00B25B29"/>
    <w:rsid w:val="00B25DE7"/>
    <w:rsid w:val="00B25F20"/>
    <w:rsid w:val="00B26056"/>
    <w:rsid w:val="00B26214"/>
    <w:rsid w:val="00B26596"/>
    <w:rsid w:val="00B26779"/>
    <w:rsid w:val="00B26834"/>
    <w:rsid w:val="00B26857"/>
    <w:rsid w:val="00B26988"/>
    <w:rsid w:val="00B26D6B"/>
    <w:rsid w:val="00B26F41"/>
    <w:rsid w:val="00B2739B"/>
    <w:rsid w:val="00B300AF"/>
    <w:rsid w:val="00B3018A"/>
    <w:rsid w:val="00B3060E"/>
    <w:rsid w:val="00B309BD"/>
    <w:rsid w:val="00B310F5"/>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12FB"/>
    <w:rsid w:val="00B414F7"/>
    <w:rsid w:val="00B415EA"/>
    <w:rsid w:val="00B417A0"/>
    <w:rsid w:val="00B417C0"/>
    <w:rsid w:val="00B41C71"/>
    <w:rsid w:val="00B41C9B"/>
    <w:rsid w:val="00B41E89"/>
    <w:rsid w:val="00B4227B"/>
    <w:rsid w:val="00B42A84"/>
    <w:rsid w:val="00B42C59"/>
    <w:rsid w:val="00B42DD3"/>
    <w:rsid w:val="00B42E65"/>
    <w:rsid w:val="00B42FC7"/>
    <w:rsid w:val="00B434E3"/>
    <w:rsid w:val="00B43522"/>
    <w:rsid w:val="00B4353E"/>
    <w:rsid w:val="00B43874"/>
    <w:rsid w:val="00B43B09"/>
    <w:rsid w:val="00B43CC5"/>
    <w:rsid w:val="00B43FD2"/>
    <w:rsid w:val="00B446F3"/>
    <w:rsid w:val="00B44858"/>
    <w:rsid w:val="00B44F8C"/>
    <w:rsid w:val="00B450A2"/>
    <w:rsid w:val="00B451B7"/>
    <w:rsid w:val="00B45DC2"/>
    <w:rsid w:val="00B45E79"/>
    <w:rsid w:val="00B46C67"/>
    <w:rsid w:val="00B4705C"/>
    <w:rsid w:val="00B47415"/>
    <w:rsid w:val="00B475E7"/>
    <w:rsid w:val="00B478A4"/>
    <w:rsid w:val="00B47AB0"/>
    <w:rsid w:val="00B47B53"/>
    <w:rsid w:val="00B47D15"/>
    <w:rsid w:val="00B50062"/>
    <w:rsid w:val="00B504AC"/>
    <w:rsid w:val="00B508F1"/>
    <w:rsid w:val="00B50A58"/>
    <w:rsid w:val="00B50D4F"/>
    <w:rsid w:val="00B511EE"/>
    <w:rsid w:val="00B514F6"/>
    <w:rsid w:val="00B514F9"/>
    <w:rsid w:val="00B518A5"/>
    <w:rsid w:val="00B52011"/>
    <w:rsid w:val="00B521CB"/>
    <w:rsid w:val="00B526BB"/>
    <w:rsid w:val="00B526D2"/>
    <w:rsid w:val="00B52B35"/>
    <w:rsid w:val="00B52D22"/>
    <w:rsid w:val="00B52FA8"/>
    <w:rsid w:val="00B5317B"/>
    <w:rsid w:val="00B5388A"/>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05E"/>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B3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68F"/>
    <w:rsid w:val="00B7679C"/>
    <w:rsid w:val="00B76B70"/>
    <w:rsid w:val="00B77085"/>
    <w:rsid w:val="00B770A9"/>
    <w:rsid w:val="00B77E2E"/>
    <w:rsid w:val="00B77F15"/>
    <w:rsid w:val="00B77FD9"/>
    <w:rsid w:val="00B77FE8"/>
    <w:rsid w:val="00B8058B"/>
    <w:rsid w:val="00B80CA6"/>
    <w:rsid w:val="00B80D4C"/>
    <w:rsid w:val="00B80EE6"/>
    <w:rsid w:val="00B810BF"/>
    <w:rsid w:val="00B81194"/>
    <w:rsid w:val="00B816B6"/>
    <w:rsid w:val="00B81E36"/>
    <w:rsid w:val="00B81E5C"/>
    <w:rsid w:val="00B8208A"/>
    <w:rsid w:val="00B823EF"/>
    <w:rsid w:val="00B828E7"/>
    <w:rsid w:val="00B82C54"/>
    <w:rsid w:val="00B8308C"/>
    <w:rsid w:val="00B83132"/>
    <w:rsid w:val="00B8314A"/>
    <w:rsid w:val="00B833D9"/>
    <w:rsid w:val="00B83463"/>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79"/>
    <w:rsid w:val="00B86868"/>
    <w:rsid w:val="00B869BF"/>
    <w:rsid w:val="00B86A27"/>
    <w:rsid w:val="00B86CA7"/>
    <w:rsid w:val="00B86F17"/>
    <w:rsid w:val="00B871F1"/>
    <w:rsid w:val="00B8773E"/>
    <w:rsid w:val="00B87ECA"/>
    <w:rsid w:val="00B90594"/>
    <w:rsid w:val="00B90804"/>
    <w:rsid w:val="00B90DD4"/>
    <w:rsid w:val="00B90F9B"/>
    <w:rsid w:val="00B913E2"/>
    <w:rsid w:val="00B917CD"/>
    <w:rsid w:val="00B918EE"/>
    <w:rsid w:val="00B91A3C"/>
    <w:rsid w:val="00B91F75"/>
    <w:rsid w:val="00B920D8"/>
    <w:rsid w:val="00B921FA"/>
    <w:rsid w:val="00B92615"/>
    <w:rsid w:val="00B92747"/>
    <w:rsid w:val="00B9280A"/>
    <w:rsid w:val="00B9285D"/>
    <w:rsid w:val="00B929E8"/>
    <w:rsid w:val="00B92E8F"/>
    <w:rsid w:val="00B931D9"/>
    <w:rsid w:val="00B933C2"/>
    <w:rsid w:val="00B93A1E"/>
    <w:rsid w:val="00B93AF5"/>
    <w:rsid w:val="00B93D82"/>
    <w:rsid w:val="00B93E61"/>
    <w:rsid w:val="00B9431B"/>
    <w:rsid w:val="00B948DB"/>
    <w:rsid w:val="00B95250"/>
    <w:rsid w:val="00B962B9"/>
    <w:rsid w:val="00B9634C"/>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A9E"/>
    <w:rsid w:val="00BA1E27"/>
    <w:rsid w:val="00BA256C"/>
    <w:rsid w:val="00BA2648"/>
    <w:rsid w:val="00BA2874"/>
    <w:rsid w:val="00BA2A61"/>
    <w:rsid w:val="00BA40BA"/>
    <w:rsid w:val="00BA42A6"/>
    <w:rsid w:val="00BA4A59"/>
    <w:rsid w:val="00BA4B2F"/>
    <w:rsid w:val="00BA4D76"/>
    <w:rsid w:val="00BA4EF5"/>
    <w:rsid w:val="00BA4FF8"/>
    <w:rsid w:val="00BA5591"/>
    <w:rsid w:val="00BA560C"/>
    <w:rsid w:val="00BA5659"/>
    <w:rsid w:val="00BA57AE"/>
    <w:rsid w:val="00BA57F1"/>
    <w:rsid w:val="00BA5833"/>
    <w:rsid w:val="00BA591C"/>
    <w:rsid w:val="00BA5961"/>
    <w:rsid w:val="00BA5BC6"/>
    <w:rsid w:val="00BA5EE1"/>
    <w:rsid w:val="00BA6016"/>
    <w:rsid w:val="00BA62B1"/>
    <w:rsid w:val="00BA6B91"/>
    <w:rsid w:val="00BA731F"/>
    <w:rsid w:val="00BA73DD"/>
    <w:rsid w:val="00BB01E0"/>
    <w:rsid w:val="00BB064B"/>
    <w:rsid w:val="00BB0B8F"/>
    <w:rsid w:val="00BB0FD0"/>
    <w:rsid w:val="00BB1163"/>
    <w:rsid w:val="00BB172C"/>
    <w:rsid w:val="00BB175F"/>
    <w:rsid w:val="00BB1BED"/>
    <w:rsid w:val="00BB1C9C"/>
    <w:rsid w:val="00BB1E80"/>
    <w:rsid w:val="00BB2266"/>
    <w:rsid w:val="00BB23B7"/>
    <w:rsid w:val="00BB26F0"/>
    <w:rsid w:val="00BB2737"/>
    <w:rsid w:val="00BB28E9"/>
    <w:rsid w:val="00BB29B4"/>
    <w:rsid w:val="00BB2B00"/>
    <w:rsid w:val="00BB2CA8"/>
    <w:rsid w:val="00BB3B4C"/>
    <w:rsid w:val="00BB3BE0"/>
    <w:rsid w:val="00BB3F2A"/>
    <w:rsid w:val="00BB4344"/>
    <w:rsid w:val="00BB445B"/>
    <w:rsid w:val="00BB45C2"/>
    <w:rsid w:val="00BB45DC"/>
    <w:rsid w:val="00BB45F6"/>
    <w:rsid w:val="00BB4C71"/>
    <w:rsid w:val="00BB4D6D"/>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75"/>
    <w:rsid w:val="00BC02A5"/>
    <w:rsid w:val="00BC04C2"/>
    <w:rsid w:val="00BC0561"/>
    <w:rsid w:val="00BC07B0"/>
    <w:rsid w:val="00BC08AB"/>
    <w:rsid w:val="00BC09E1"/>
    <w:rsid w:val="00BC1247"/>
    <w:rsid w:val="00BC1512"/>
    <w:rsid w:val="00BC1859"/>
    <w:rsid w:val="00BC19B5"/>
    <w:rsid w:val="00BC2085"/>
    <w:rsid w:val="00BC24A8"/>
    <w:rsid w:val="00BC265F"/>
    <w:rsid w:val="00BC2778"/>
    <w:rsid w:val="00BC2998"/>
    <w:rsid w:val="00BC2A15"/>
    <w:rsid w:val="00BC2B90"/>
    <w:rsid w:val="00BC3089"/>
    <w:rsid w:val="00BC30FB"/>
    <w:rsid w:val="00BC337C"/>
    <w:rsid w:val="00BC33C0"/>
    <w:rsid w:val="00BC39B0"/>
    <w:rsid w:val="00BC3CDA"/>
    <w:rsid w:val="00BC3EC0"/>
    <w:rsid w:val="00BC3F1F"/>
    <w:rsid w:val="00BC4A7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66A"/>
    <w:rsid w:val="00BC783A"/>
    <w:rsid w:val="00BC7B74"/>
    <w:rsid w:val="00BC7CEF"/>
    <w:rsid w:val="00BD0623"/>
    <w:rsid w:val="00BD0924"/>
    <w:rsid w:val="00BD09D5"/>
    <w:rsid w:val="00BD0F3A"/>
    <w:rsid w:val="00BD15B8"/>
    <w:rsid w:val="00BD16B3"/>
    <w:rsid w:val="00BD1B7C"/>
    <w:rsid w:val="00BD1B91"/>
    <w:rsid w:val="00BD1D58"/>
    <w:rsid w:val="00BD1E5D"/>
    <w:rsid w:val="00BD2907"/>
    <w:rsid w:val="00BD2AF7"/>
    <w:rsid w:val="00BD2B55"/>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73F"/>
    <w:rsid w:val="00BD6B99"/>
    <w:rsid w:val="00BD6C47"/>
    <w:rsid w:val="00BD6CB4"/>
    <w:rsid w:val="00BD6DC7"/>
    <w:rsid w:val="00BD6FE5"/>
    <w:rsid w:val="00BD7173"/>
    <w:rsid w:val="00BD7526"/>
    <w:rsid w:val="00BD77A0"/>
    <w:rsid w:val="00BD783C"/>
    <w:rsid w:val="00BD7B04"/>
    <w:rsid w:val="00BE00C0"/>
    <w:rsid w:val="00BE0C67"/>
    <w:rsid w:val="00BE0D8A"/>
    <w:rsid w:val="00BE0F71"/>
    <w:rsid w:val="00BE1484"/>
    <w:rsid w:val="00BE14FC"/>
    <w:rsid w:val="00BE25CC"/>
    <w:rsid w:val="00BE26CE"/>
    <w:rsid w:val="00BE2804"/>
    <w:rsid w:val="00BE2D08"/>
    <w:rsid w:val="00BE2E86"/>
    <w:rsid w:val="00BE322B"/>
    <w:rsid w:val="00BE3762"/>
    <w:rsid w:val="00BE392A"/>
    <w:rsid w:val="00BE3E15"/>
    <w:rsid w:val="00BE431F"/>
    <w:rsid w:val="00BE4358"/>
    <w:rsid w:val="00BE4393"/>
    <w:rsid w:val="00BE458F"/>
    <w:rsid w:val="00BE4A75"/>
    <w:rsid w:val="00BE4EF3"/>
    <w:rsid w:val="00BE55F5"/>
    <w:rsid w:val="00BE5649"/>
    <w:rsid w:val="00BE5714"/>
    <w:rsid w:val="00BE5841"/>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2037"/>
    <w:rsid w:val="00BF20E6"/>
    <w:rsid w:val="00BF24BC"/>
    <w:rsid w:val="00BF2734"/>
    <w:rsid w:val="00BF2B22"/>
    <w:rsid w:val="00BF2F76"/>
    <w:rsid w:val="00BF359B"/>
    <w:rsid w:val="00BF369A"/>
    <w:rsid w:val="00BF3A60"/>
    <w:rsid w:val="00BF4392"/>
    <w:rsid w:val="00BF440D"/>
    <w:rsid w:val="00BF4E36"/>
    <w:rsid w:val="00BF4FC6"/>
    <w:rsid w:val="00BF55B3"/>
    <w:rsid w:val="00BF56B4"/>
    <w:rsid w:val="00BF5E20"/>
    <w:rsid w:val="00BF5E63"/>
    <w:rsid w:val="00BF5E8B"/>
    <w:rsid w:val="00BF5FC4"/>
    <w:rsid w:val="00BF6683"/>
    <w:rsid w:val="00BF66EE"/>
    <w:rsid w:val="00BF6803"/>
    <w:rsid w:val="00BF68C3"/>
    <w:rsid w:val="00BF6A87"/>
    <w:rsid w:val="00BF728E"/>
    <w:rsid w:val="00BF779E"/>
    <w:rsid w:val="00BF7A53"/>
    <w:rsid w:val="00C0012C"/>
    <w:rsid w:val="00C00B40"/>
    <w:rsid w:val="00C00C19"/>
    <w:rsid w:val="00C011C5"/>
    <w:rsid w:val="00C01B08"/>
    <w:rsid w:val="00C0243F"/>
    <w:rsid w:val="00C02889"/>
    <w:rsid w:val="00C02AE7"/>
    <w:rsid w:val="00C0339A"/>
    <w:rsid w:val="00C03892"/>
    <w:rsid w:val="00C038E8"/>
    <w:rsid w:val="00C03EA5"/>
    <w:rsid w:val="00C04141"/>
    <w:rsid w:val="00C045D1"/>
    <w:rsid w:val="00C04ADE"/>
    <w:rsid w:val="00C04B6A"/>
    <w:rsid w:val="00C04BB5"/>
    <w:rsid w:val="00C0536E"/>
    <w:rsid w:val="00C056DF"/>
    <w:rsid w:val="00C05ECA"/>
    <w:rsid w:val="00C06117"/>
    <w:rsid w:val="00C06128"/>
    <w:rsid w:val="00C0632E"/>
    <w:rsid w:val="00C065FB"/>
    <w:rsid w:val="00C0680C"/>
    <w:rsid w:val="00C0691F"/>
    <w:rsid w:val="00C06CFA"/>
    <w:rsid w:val="00C06E5C"/>
    <w:rsid w:val="00C071AD"/>
    <w:rsid w:val="00C071E0"/>
    <w:rsid w:val="00C07245"/>
    <w:rsid w:val="00C0736C"/>
    <w:rsid w:val="00C078B2"/>
    <w:rsid w:val="00C07BC4"/>
    <w:rsid w:val="00C100C5"/>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F86"/>
    <w:rsid w:val="00C15124"/>
    <w:rsid w:val="00C15394"/>
    <w:rsid w:val="00C15D1B"/>
    <w:rsid w:val="00C15F1D"/>
    <w:rsid w:val="00C16138"/>
    <w:rsid w:val="00C16AF2"/>
    <w:rsid w:val="00C16BC1"/>
    <w:rsid w:val="00C1720A"/>
    <w:rsid w:val="00C17FA3"/>
    <w:rsid w:val="00C20049"/>
    <w:rsid w:val="00C20151"/>
    <w:rsid w:val="00C2058C"/>
    <w:rsid w:val="00C20BE2"/>
    <w:rsid w:val="00C20C5E"/>
    <w:rsid w:val="00C20C7A"/>
    <w:rsid w:val="00C20F0F"/>
    <w:rsid w:val="00C21075"/>
    <w:rsid w:val="00C21262"/>
    <w:rsid w:val="00C218CD"/>
    <w:rsid w:val="00C21D15"/>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B4"/>
    <w:rsid w:val="00C24808"/>
    <w:rsid w:val="00C24EF8"/>
    <w:rsid w:val="00C253B6"/>
    <w:rsid w:val="00C25AA5"/>
    <w:rsid w:val="00C25C75"/>
    <w:rsid w:val="00C25CAE"/>
    <w:rsid w:val="00C2635B"/>
    <w:rsid w:val="00C264CC"/>
    <w:rsid w:val="00C264F2"/>
    <w:rsid w:val="00C265AF"/>
    <w:rsid w:val="00C26A46"/>
    <w:rsid w:val="00C26AB0"/>
    <w:rsid w:val="00C27315"/>
    <w:rsid w:val="00C27331"/>
    <w:rsid w:val="00C2752D"/>
    <w:rsid w:val="00C27966"/>
    <w:rsid w:val="00C27A47"/>
    <w:rsid w:val="00C27C23"/>
    <w:rsid w:val="00C3013D"/>
    <w:rsid w:val="00C30752"/>
    <w:rsid w:val="00C310FA"/>
    <w:rsid w:val="00C311FB"/>
    <w:rsid w:val="00C3171A"/>
    <w:rsid w:val="00C31FA3"/>
    <w:rsid w:val="00C3234A"/>
    <w:rsid w:val="00C32538"/>
    <w:rsid w:val="00C32BD7"/>
    <w:rsid w:val="00C333C2"/>
    <w:rsid w:val="00C333F7"/>
    <w:rsid w:val="00C33E47"/>
    <w:rsid w:val="00C34571"/>
    <w:rsid w:val="00C34889"/>
    <w:rsid w:val="00C34929"/>
    <w:rsid w:val="00C34C54"/>
    <w:rsid w:val="00C34ED3"/>
    <w:rsid w:val="00C3527C"/>
    <w:rsid w:val="00C35631"/>
    <w:rsid w:val="00C35678"/>
    <w:rsid w:val="00C3583A"/>
    <w:rsid w:val="00C35A9A"/>
    <w:rsid w:val="00C35B7D"/>
    <w:rsid w:val="00C35C40"/>
    <w:rsid w:val="00C35EB5"/>
    <w:rsid w:val="00C366B4"/>
    <w:rsid w:val="00C367F7"/>
    <w:rsid w:val="00C36E19"/>
    <w:rsid w:val="00C3711C"/>
    <w:rsid w:val="00C37596"/>
    <w:rsid w:val="00C376D6"/>
    <w:rsid w:val="00C3794D"/>
    <w:rsid w:val="00C37B34"/>
    <w:rsid w:val="00C40335"/>
    <w:rsid w:val="00C405D8"/>
    <w:rsid w:val="00C409DD"/>
    <w:rsid w:val="00C40D46"/>
    <w:rsid w:val="00C41263"/>
    <w:rsid w:val="00C4126E"/>
    <w:rsid w:val="00C41B07"/>
    <w:rsid w:val="00C41E0B"/>
    <w:rsid w:val="00C42084"/>
    <w:rsid w:val="00C4255D"/>
    <w:rsid w:val="00C436C1"/>
    <w:rsid w:val="00C438C6"/>
    <w:rsid w:val="00C441E8"/>
    <w:rsid w:val="00C44241"/>
    <w:rsid w:val="00C4436A"/>
    <w:rsid w:val="00C443A8"/>
    <w:rsid w:val="00C44436"/>
    <w:rsid w:val="00C44449"/>
    <w:rsid w:val="00C44478"/>
    <w:rsid w:val="00C44586"/>
    <w:rsid w:val="00C446E2"/>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0FC"/>
    <w:rsid w:val="00C601A4"/>
    <w:rsid w:val="00C605B4"/>
    <w:rsid w:val="00C60826"/>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6C8"/>
    <w:rsid w:val="00C65866"/>
    <w:rsid w:val="00C65B34"/>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A5A"/>
    <w:rsid w:val="00C73AED"/>
    <w:rsid w:val="00C73C70"/>
    <w:rsid w:val="00C73DD3"/>
    <w:rsid w:val="00C73EA7"/>
    <w:rsid w:val="00C74836"/>
    <w:rsid w:val="00C74FA1"/>
    <w:rsid w:val="00C7566E"/>
    <w:rsid w:val="00C75DF1"/>
    <w:rsid w:val="00C76E50"/>
    <w:rsid w:val="00C7744E"/>
    <w:rsid w:val="00C77B4E"/>
    <w:rsid w:val="00C77B8F"/>
    <w:rsid w:val="00C77C1F"/>
    <w:rsid w:val="00C80747"/>
    <w:rsid w:val="00C80762"/>
    <w:rsid w:val="00C80975"/>
    <w:rsid w:val="00C80A27"/>
    <w:rsid w:val="00C80ABE"/>
    <w:rsid w:val="00C80D4D"/>
    <w:rsid w:val="00C8114E"/>
    <w:rsid w:val="00C8161D"/>
    <w:rsid w:val="00C816B2"/>
    <w:rsid w:val="00C81E1B"/>
    <w:rsid w:val="00C81E99"/>
    <w:rsid w:val="00C8203F"/>
    <w:rsid w:val="00C82147"/>
    <w:rsid w:val="00C8234E"/>
    <w:rsid w:val="00C82365"/>
    <w:rsid w:val="00C823D7"/>
    <w:rsid w:val="00C827B8"/>
    <w:rsid w:val="00C829D4"/>
    <w:rsid w:val="00C82F6C"/>
    <w:rsid w:val="00C82FF7"/>
    <w:rsid w:val="00C833C1"/>
    <w:rsid w:val="00C84303"/>
    <w:rsid w:val="00C84646"/>
    <w:rsid w:val="00C846C7"/>
    <w:rsid w:val="00C84E68"/>
    <w:rsid w:val="00C85E9A"/>
    <w:rsid w:val="00C860E3"/>
    <w:rsid w:val="00C868C8"/>
    <w:rsid w:val="00C86CBF"/>
    <w:rsid w:val="00C86E1E"/>
    <w:rsid w:val="00C86EAA"/>
    <w:rsid w:val="00C872C6"/>
    <w:rsid w:val="00C8758B"/>
    <w:rsid w:val="00C8769A"/>
    <w:rsid w:val="00C90221"/>
    <w:rsid w:val="00C902EB"/>
    <w:rsid w:val="00C90395"/>
    <w:rsid w:val="00C903D4"/>
    <w:rsid w:val="00C904EB"/>
    <w:rsid w:val="00C90606"/>
    <w:rsid w:val="00C90DBC"/>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7FF"/>
    <w:rsid w:val="00C94C4E"/>
    <w:rsid w:val="00C94CCF"/>
    <w:rsid w:val="00C94DC1"/>
    <w:rsid w:val="00C955AD"/>
    <w:rsid w:val="00C957AE"/>
    <w:rsid w:val="00C957C8"/>
    <w:rsid w:val="00C958C8"/>
    <w:rsid w:val="00C959CF"/>
    <w:rsid w:val="00C95CC6"/>
    <w:rsid w:val="00C960EF"/>
    <w:rsid w:val="00C9616A"/>
    <w:rsid w:val="00C96A2F"/>
    <w:rsid w:val="00C96B8D"/>
    <w:rsid w:val="00C96DED"/>
    <w:rsid w:val="00C96EF8"/>
    <w:rsid w:val="00C976CD"/>
    <w:rsid w:val="00C97AFD"/>
    <w:rsid w:val="00C97C17"/>
    <w:rsid w:val="00CA0702"/>
    <w:rsid w:val="00CA0926"/>
    <w:rsid w:val="00CA0AD5"/>
    <w:rsid w:val="00CA0CE0"/>
    <w:rsid w:val="00CA0D62"/>
    <w:rsid w:val="00CA0DD3"/>
    <w:rsid w:val="00CA0DDA"/>
    <w:rsid w:val="00CA0EE3"/>
    <w:rsid w:val="00CA0F0D"/>
    <w:rsid w:val="00CA14D7"/>
    <w:rsid w:val="00CA1756"/>
    <w:rsid w:val="00CA1A9E"/>
    <w:rsid w:val="00CA1DA2"/>
    <w:rsid w:val="00CA1DF2"/>
    <w:rsid w:val="00CA2077"/>
    <w:rsid w:val="00CA2462"/>
    <w:rsid w:val="00CA264C"/>
    <w:rsid w:val="00CA298C"/>
    <w:rsid w:val="00CA2A7C"/>
    <w:rsid w:val="00CA36F4"/>
    <w:rsid w:val="00CA375C"/>
    <w:rsid w:val="00CA3AC1"/>
    <w:rsid w:val="00CA3C1B"/>
    <w:rsid w:val="00CA4050"/>
    <w:rsid w:val="00CA4238"/>
    <w:rsid w:val="00CA4330"/>
    <w:rsid w:val="00CA44EA"/>
    <w:rsid w:val="00CA4979"/>
    <w:rsid w:val="00CA4A54"/>
    <w:rsid w:val="00CA4BAB"/>
    <w:rsid w:val="00CA5630"/>
    <w:rsid w:val="00CA5A46"/>
    <w:rsid w:val="00CA5BD5"/>
    <w:rsid w:val="00CA5C23"/>
    <w:rsid w:val="00CA5D40"/>
    <w:rsid w:val="00CA5F01"/>
    <w:rsid w:val="00CA5F13"/>
    <w:rsid w:val="00CA6656"/>
    <w:rsid w:val="00CA6720"/>
    <w:rsid w:val="00CA6C5B"/>
    <w:rsid w:val="00CA761F"/>
    <w:rsid w:val="00CA7B13"/>
    <w:rsid w:val="00CA7BCF"/>
    <w:rsid w:val="00CA7E82"/>
    <w:rsid w:val="00CA7E8D"/>
    <w:rsid w:val="00CB0099"/>
    <w:rsid w:val="00CB01A8"/>
    <w:rsid w:val="00CB0670"/>
    <w:rsid w:val="00CB0822"/>
    <w:rsid w:val="00CB0A61"/>
    <w:rsid w:val="00CB0BFB"/>
    <w:rsid w:val="00CB0D95"/>
    <w:rsid w:val="00CB0E2C"/>
    <w:rsid w:val="00CB1030"/>
    <w:rsid w:val="00CB14F3"/>
    <w:rsid w:val="00CB1694"/>
    <w:rsid w:val="00CB203C"/>
    <w:rsid w:val="00CB216B"/>
    <w:rsid w:val="00CB2712"/>
    <w:rsid w:val="00CB2F2C"/>
    <w:rsid w:val="00CB3181"/>
    <w:rsid w:val="00CB3200"/>
    <w:rsid w:val="00CB3511"/>
    <w:rsid w:val="00CB3A54"/>
    <w:rsid w:val="00CB3AB9"/>
    <w:rsid w:val="00CB3FA6"/>
    <w:rsid w:val="00CB3FF6"/>
    <w:rsid w:val="00CB44E1"/>
    <w:rsid w:val="00CB457F"/>
    <w:rsid w:val="00CB45A5"/>
    <w:rsid w:val="00CB4BB6"/>
    <w:rsid w:val="00CB4EE7"/>
    <w:rsid w:val="00CB5752"/>
    <w:rsid w:val="00CB5B3D"/>
    <w:rsid w:val="00CB5BDF"/>
    <w:rsid w:val="00CB5C71"/>
    <w:rsid w:val="00CB5DA7"/>
    <w:rsid w:val="00CB6261"/>
    <w:rsid w:val="00CB69CF"/>
    <w:rsid w:val="00CB7070"/>
    <w:rsid w:val="00CB73B1"/>
    <w:rsid w:val="00CB73FA"/>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AD0"/>
    <w:rsid w:val="00CC2E43"/>
    <w:rsid w:val="00CC345D"/>
    <w:rsid w:val="00CC39AB"/>
    <w:rsid w:val="00CC3A5D"/>
    <w:rsid w:val="00CC4144"/>
    <w:rsid w:val="00CC420E"/>
    <w:rsid w:val="00CC42BF"/>
    <w:rsid w:val="00CC48BA"/>
    <w:rsid w:val="00CC4A67"/>
    <w:rsid w:val="00CC4FBA"/>
    <w:rsid w:val="00CC5490"/>
    <w:rsid w:val="00CC5904"/>
    <w:rsid w:val="00CC622C"/>
    <w:rsid w:val="00CC6547"/>
    <w:rsid w:val="00CC66C5"/>
    <w:rsid w:val="00CC6B32"/>
    <w:rsid w:val="00CC6EBD"/>
    <w:rsid w:val="00CC7049"/>
    <w:rsid w:val="00CC7241"/>
    <w:rsid w:val="00CC745F"/>
    <w:rsid w:val="00CC7700"/>
    <w:rsid w:val="00CC77E2"/>
    <w:rsid w:val="00CC7D3A"/>
    <w:rsid w:val="00CC7EAD"/>
    <w:rsid w:val="00CC7F45"/>
    <w:rsid w:val="00CC7F51"/>
    <w:rsid w:val="00CD006F"/>
    <w:rsid w:val="00CD0138"/>
    <w:rsid w:val="00CD04FF"/>
    <w:rsid w:val="00CD06B6"/>
    <w:rsid w:val="00CD06EB"/>
    <w:rsid w:val="00CD1152"/>
    <w:rsid w:val="00CD14FA"/>
    <w:rsid w:val="00CD1862"/>
    <w:rsid w:val="00CD1EEF"/>
    <w:rsid w:val="00CD1EF7"/>
    <w:rsid w:val="00CD1EFD"/>
    <w:rsid w:val="00CD20BC"/>
    <w:rsid w:val="00CD2B7F"/>
    <w:rsid w:val="00CD31B3"/>
    <w:rsid w:val="00CD3552"/>
    <w:rsid w:val="00CD37D8"/>
    <w:rsid w:val="00CD3848"/>
    <w:rsid w:val="00CD416D"/>
    <w:rsid w:val="00CD41B2"/>
    <w:rsid w:val="00CD41C7"/>
    <w:rsid w:val="00CD4471"/>
    <w:rsid w:val="00CD458C"/>
    <w:rsid w:val="00CD472E"/>
    <w:rsid w:val="00CD4BCA"/>
    <w:rsid w:val="00CD4D57"/>
    <w:rsid w:val="00CD4F4D"/>
    <w:rsid w:val="00CD5214"/>
    <w:rsid w:val="00CD528A"/>
    <w:rsid w:val="00CD54B9"/>
    <w:rsid w:val="00CD5595"/>
    <w:rsid w:val="00CD61BF"/>
    <w:rsid w:val="00CD653D"/>
    <w:rsid w:val="00CD6B12"/>
    <w:rsid w:val="00CD7387"/>
    <w:rsid w:val="00CD75E4"/>
    <w:rsid w:val="00CD7657"/>
    <w:rsid w:val="00CD7C65"/>
    <w:rsid w:val="00CE001C"/>
    <w:rsid w:val="00CE117E"/>
    <w:rsid w:val="00CE1325"/>
    <w:rsid w:val="00CE17E0"/>
    <w:rsid w:val="00CE1C5D"/>
    <w:rsid w:val="00CE1CBA"/>
    <w:rsid w:val="00CE2489"/>
    <w:rsid w:val="00CE26A8"/>
    <w:rsid w:val="00CE2CD3"/>
    <w:rsid w:val="00CE2E93"/>
    <w:rsid w:val="00CE3394"/>
    <w:rsid w:val="00CE35B2"/>
    <w:rsid w:val="00CE363F"/>
    <w:rsid w:val="00CE37D3"/>
    <w:rsid w:val="00CE3E03"/>
    <w:rsid w:val="00CE4044"/>
    <w:rsid w:val="00CE41AC"/>
    <w:rsid w:val="00CE46EF"/>
    <w:rsid w:val="00CE47FE"/>
    <w:rsid w:val="00CE4841"/>
    <w:rsid w:val="00CE554E"/>
    <w:rsid w:val="00CE5776"/>
    <w:rsid w:val="00CE5B44"/>
    <w:rsid w:val="00CE5C94"/>
    <w:rsid w:val="00CE5CAB"/>
    <w:rsid w:val="00CE5D02"/>
    <w:rsid w:val="00CE5EE3"/>
    <w:rsid w:val="00CE6062"/>
    <w:rsid w:val="00CE60DA"/>
    <w:rsid w:val="00CE65DE"/>
    <w:rsid w:val="00CE68AF"/>
    <w:rsid w:val="00CE6B88"/>
    <w:rsid w:val="00CE6BB8"/>
    <w:rsid w:val="00CE6BE2"/>
    <w:rsid w:val="00CE6CF9"/>
    <w:rsid w:val="00CE6D23"/>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3A7"/>
    <w:rsid w:val="00CF53D8"/>
    <w:rsid w:val="00CF54AF"/>
    <w:rsid w:val="00CF5A52"/>
    <w:rsid w:val="00CF5A66"/>
    <w:rsid w:val="00CF5CD8"/>
    <w:rsid w:val="00CF6326"/>
    <w:rsid w:val="00CF6802"/>
    <w:rsid w:val="00CF6D82"/>
    <w:rsid w:val="00CF6F6B"/>
    <w:rsid w:val="00CF7C6A"/>
    <w:rsid w:val="00CF7F9B"/>
    <w:rsid w:val="00D003B3"/>
    <w:rsid w:val="00D0051E"/>
    <w:rsid w:val="00D00991"/>
    <w:rsid w:val="00D00DCA"/>
    <w:rsid w:val="00D01009"/>
    <w:rsid w:val="00D010B5"/>
    <w:rsid w:val="00D01734"/>
    <w:rsid w:val="00D01796"/>
    <w:rsid w:val="00D01CF6"/>
    <w:rsid w:val="00D01F30"/>
    <w:rsid w:val="00D01F56"/>
    <w:rsid w:val="00D0256B"/>
    <w:rsid w:val="00D025C6"/>
    <w:rsid w:val="00D0275C"/>
    <w:rsid w:val="00D03164"/>
    <w:rsid w:val="00D031EF"/>
    <w:rsid w:val="00D0320F"/>
    <w:rsid w:val="00D03618"/>
    <w:rsid w:val="00D03C2E"/>
    <w:rsid w:val="00D03DFB"/>
    <w:rsid w:val="00D03FE1"/>
    <w:rsid w:val="00D04850"/>
    <w:rsid w:val="00D048B9"/>
    <w:rsid w:val="00D04A91"/>
    <w:rsid w:val="00D04AE2"/>
    <w:rsid w:val="00D04C6B"/>
    <w:rsid w:val="00D04D14"/>
    <w:rsid w:val="00D04D85"/>
    <w:rsid w:val="00D04E6E"/>
    <w:rsid w:val="00D04E92"/>
    <w:rsid w:val="00D04F96"/>
    <w:rsid w:val="00D058C1"/>
    <w:rsid w:val="00D05F42"/>
    <w:rsid w:val="00D05FC8"/>
    <w:rsid w:val="00D066A9"/>
    <w:rsid w:val="00D068F6"/>
    <w:rsid w:val="00D06BC7"/>
    <w:rsid w:val="00D07263"/>
    <w:rsid w:val="00D07ED2"/>
    <w:rsid w:val="00D100C6"/>
    <w:rsid w:val="00D1031D"/>
    <w:rsid w:val="00D1053D"/>
    <w:rsid w:val="00D109D8"/>
    <w:rsid w:val="00D109FA"/>
    <w:rsid w:val="00D10B42"/>
    <w:rsid w:val="00D10C64"/>
    <w:rsid w:val="00D11198"/>
    <w:rsid w:val="00D11201"/>
    <w:rsid w:val="00D1185F"/>
    <w:rsid w:val="00D12257"/>
    <w:rsid w:val="00D12276"/>
    <w:rsid w:val="00D12355"/>
    <w:rsid w:val="00D1273C"/>
    <w:rsid w:val="00D1286E"/>
    <w:rsid w:val="00D12870"/>
    <w:rsid w:val="00D128FE"/>
    <w:rsid w:val="00D12C71"/>
    <w:rsid w:val="00D12E8A"/>
    <w:rsid w:val="00D133D8"/>
    <w:rsid w:val="00D13627"/>
    <w:rsid w:val="00D13FED"/>
    <w:rsid w:val="00D140BD"/>
    <w:rsid w:val="00D14270"/>
    <w:rsid w:val="00D148D0"/>
    <w:rsid w:val="00D1501D"/>
    <w:rsid w:val="00D152E4"/>
    <w:rsid w:val="00D1622D"/>
    <w:rsid w:val="00D16C07"/>
    <w:rsid w:val="00D16C96"/>
    <w:rsid w:val="00D17168"/>
    <w:rsid w:val="00D17186"/>
    <w:rsid w:val="00D17423"/>
    <w:rsid w:val="00D17853"/>
    <w:rsid w:val="00D17872"/>
    <w:rsid w:val="00D1799B"/>
    <w:rsid w:val="00D17BC6"/>
    <w:rsid w:val="00D202E6"/>
    <w:rsid w:val="00D20E42"/>
    <w:rsid w:val="00D20EFE"/>
    <w:rsid w:val="00D21393"/>
    <w:rsid w:val="00D21529"/>
    <w:rsid w:val="00D21547"/>
    <w:rsid w:val="00D21C6E"/>
    <w:rsid w:val="00D21D27"/>
    <w:rsid w:val="00D21F38"/>
    <w:rsid w:val="00D22384"/>
    <w:rsid w:val="00D22762"/>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09D"/>
    <w:rsid w:val="00D316C6"/>
    <w:rsid w:val="00D319AF"/>
    <w:rsid w:val="00D31B30"/>
    <w:rsid w:val="00D31E1B"/>
    <w:rsid w:val="00D3217E"/>
    <w:rsid w:val="00D321E5"/>
    <w:rsid w:val="00D3250C"/>
    <w:rsid w:val="00D3260E"/>
    <w:rsid w:val="00D3265F"/>
    <w:rsid w:val="00D3275F"/>
    <w:rsid w:val="00D32A39"/>
    <w:rsid w:val="00D33434"/>
    <w:rsid w:val="00D338E4"/>
    <w:rsid w:val="00D33B2E"/>
    <w:rsid w:val="00D33B77"/>
    <w:rsid w:val="00D341D0"/>
    <w:rsid w:val="00D342CF"/>
    <w:rsid w:val="00D349EF"/>
    <w:rsid w:val="00D34BB3"/>
    <w:rsid w:val="00D34E8A"/>
    <w:rsid w:val="00D34EE9"/>
    <w:rsid w:val="00D352BE"/>
    <w:rsid w:val="00D354DD"/>
    <w:rsid w:val="00D35749"/>
    <w:rsid w:val="00D35792"/>
    <w:rsid w:val="00D359DB"/>
    <w:rsid w:val="00D35AEB"/>
    <w:rsid w:val="00D35CAA"/>
    <w:rsid w:val="00D35CC7"/>
    <w:rsid w:val="00D363A2"/>
    <w:rsid w:val="00D366F9"/>
    <w:rsid w:val="00D36E9D"/>
    <w:rsid w:val="00D36FD6"/>
    <w:rsid w:val="00D371A2"/>
    <w:rsid w:val="00D374EA"/>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206C"/>
    <w:rsid w:val="00D42568"/>
    <w:rsid w:val="00D42786"/>
    <w:rsid w:val="00D43453"/>
    <w:rsid w:val="00D4353D"/>
    <w:rsid w:val="00D435AC"/>
    <w:rsid w:val="00D4385C"/>
    <w:rsid w:val="00D439BF"/>
    <w:rsid w:val="00D44040"/>
    <w:rsid w:val="00D45115"/>
    <w:rsid w:val="00D455A1"/>
    <w:rsid w:val="00D45837"/>
    <w:rsid w:val="00D459DA"/>
    <w:rsid w:val="00D45FC8"/>
    <w:rsid w:val="00D4664A"/>
    <w:rsid w:val="00D467B6"/>
    <w:rsid w:val="00D4686D"/>
    <w:rsid w:val="00D468D5"/>
    <w:rsid w:val="00D46E46"/>
    <w:rsid w:val="00D47638"/>
    <w:rsid w:val="00D50980"/>
    <w:rsid w:val="00D50CF6"/>
    <w:rsid w:val="00D5129B"/>
    <w:rsid w:val="00D5146B"/>
    <w:rsid w:val="00D51964"/>
    <w:rsid w:val="00D51E8E"/>
    <w:rsid w:val="00D5219F"/>
    <w:rsid w:val="00D528A3"/>
    <w:rsid w:val="00D52A08"/>
    <w:rsid w:val="00D52A96"/>
    <w:rsid w:val="00D52EF4"/>
    <w:rsid w:val="00D52F23"/>
    <w:rsid w:val="00D53507"/>
    <w:rsid w:val="00D53588"/>
    <w:rsid w:val="00D5398B"/>
    <w:rsid w:val="00D53D68"/>
    <w:rsid w:val="00D545BA"/>
    <w:rsid w:val="00D54AF9"/>
    <w:rsid w:val="00D54C8E"/>
    <w:rsid w:val="00D5500D"/>
    <w:rsid w:val="00D55180"/>
    <w:rsid w:val="00D5545F"/>
    <w:rsid w:val="00D55669"/>
    <w:rsid w:val="00D557BB"/>
    <w:rsid w:val="00D559F3"/>
    <w:rsid w:val="00D55A7A"/>
    <w:rsid w:val="00D55B7F"/>
    <w:rsid w:val="00D55BC0"/>
    <w:rsid w:val="00D55E2C"/>
    <w:rsid w:val="00D5617C"/>
    <w:rsid w:val="00D561CF"/>
    <w:rsid w:val="00D56275"/>
    <w:rsid w:val="00D5666A"/>
    <w:rsid w:val="00D568AC"/>
    <w:rsid w:val="00D5696B"/>
    <w:rsid w:val="00D56A68"/>
    <w:rsid w:val="00D56FD7"/>
    <w:rsid w:val="00D57D30"/>
    <w:rsid w:val="00D57E92"/>
    <w:rsid w:val="00D57F2D"/>
    <w:rsid w:val="00D601E6"/>
    <w:rsid w:val="00D60232"/>
    <w:rsid w:val="00D60321"/>
    <w:rsid w:val="00D606B3"/>
    <w:rsid w:val="00D6089D"/>
    <w:rsid w:val="00D60A87"/>
    <w:rsid w:val="00D60F36"/>
    <w:rsid w:val="00D618F4"/>
    <w:rsid w:val="00D61B3B"/>
    <w:rsid w:val="00D61C98"/>
    <w:rsid w:val="00D62136"/>
    <w:rsid w:val="00D621A7"/>
    <w:rsid w:val="00D621E0"/>
    <w:rsid w:val="00D623D9"/>
    <w:rsid w:val="00D628F5"/>
    <w:rsid w:val="00D63756"/>
    <w:rsid w:val="00D637EF"/>
    <w:rsid w:val="00D63E89"/>
    <w:rsid w:val="00D63EDC"/>
    <w:rsid w:val="00D64052"/>
    <w:rsid w:val="00D6413E"/>
    <w:rsid w:val="00D641D3"/>
    <w:rsid w:val="00D643D4"/>
    <w:rsid w:val="00D64AB4"/>
    <w:rsid w:val="00D64BB7"/>
    <w:rsid w:val="00D65030"/>
    <w:rsid w:val="00D65FC3"/>
    <w:rsid w:val="00D66077"/>
    <w:rsid w:val="00D66174"/>
    <w:rsid w:val="00D6652D"/>
    <w:rsid w:val="00D66EE8"/>
    <w:rsid w:val="00D66F9E"/>
    <w:rsid w:val="00D66FAF"/>
    <w:rsid w:val="00D6728E"/>
    <w:rsid w:val="00D6785F"/>
    <w:rsid w:val="00D67926"/>
    <w:rsid w:val="00D67982"/>
    <w:rsid w:val="00D67E6F"/>
    <w:rsid w:val="00D67F19"/>
    <w:rsid w:val="00D701A8"/>
    <w:rsid w:val="00D702B6"/>
    <w:rsid w:val="00D70362"/>
    <w:rsid w:val="00D7058F"/>
    <w:rsid w:val="00D7082A"/>
    <w:rsid w:val="00D70D3B"/>
    <w:rsid w:val="00D70E28"/>
    <w:rsid w:val="00D70EEA"/>
    <w:rsid w:val="00D7128B"/>
    <w:rsid w:val="00D716F5"/>
    <w:rsid w:val="00D71D71"/>
    <w:rsid w:val="00D71DD5"/>
    <w:rsid w:val="00D727E0"/>
    <w:rsid w:val="00D72B43"/>
    <w:rsid w:val="00D7316B"/>
    <w:rsid w:val="00D7329B"/>
    <w:rsid w:val="00D73431"/>
    <w:rsid w:val="00D73643"/>
    <w:rsid w:val="00D736C9"/>
    <w:rsid w:val="00D73B10"/>
    <w:rsid w:val="00D743FE"/>
    <w:rsid w:val="00D74733"/>
    <w:rsid w:val="00D747D7"/>
    <w:rsid w:val="00D747DC"/>
    <w:rsid w:val="00D74AEB"/>
    <w:rsid w:val="00D74B8A"/>
    <w:rsid w:val="00D74CD4"/>
    <w:rsid w:val="00D74E6E"/>
    <w:rsid w:val="00D7531F"/>
    <w:rsid w:val="00D75353"/>
    <w:rsid w:val="00D75478"/>
    <w:rsid w:val="00D755A9"/>
    <w:rsid w:val="00D756DE"/>
    <w:rsid w:val="00D75830"/>
    <w:rsid w:val="00D759CA"/>
    <w:rsid w:val="00D75C3D"/>
    <w:rsid w:val="00D75E9E"/>
    <w:rsid w:val="00D763B3"/>
    <w:rsid w:val="00D7648D"/>
    <w:rsid w:val="00D76590"/>
    <w:rsid w:val="00D766E7"/>
    <w:rsid w:val="00D76724"/>
    <w:rsid w:val="00D7716F"/>
    <w:rsid w:val="00D77713"/>
    <w:rsid w:val="00D77BEE"/>
    <w:rsid w:val="00D80B0D"/>
    <w:rsid w:val="00D80B8F"/>
    <w:rsid w:val="00D80BBB"/>
    <w:rsid w:val="00D80E43"/>
    <w:rsid w:val="00D80F86"/>
    <w:rsid w:val="00D81168"/>
    <w:rsid w:val="00D8135C"/>
    <w:rsid w:val="00D818B8"/>
    <w:rsid w:val="00D81BEF"/>
    <w:rsid w:val="00D81D07"/>
    <w:rsid w:val="00D81DBA"/>
    <w:rsid w:val="00D82556"/>
    <w:rsid w:val="00D82DE5"/>
    <w:rsid w:val="00D82F64"/>
    <w:rsid w:val="00D83492"/>
    <w:rsid w:val="00D838BC"/>
    <w:rsid w:val="00D83E94"/>
    <w:rsid w:val="00D83F12"/>
    <w:rsid w:val="00D83F82"/>
    <w:rsid w:val="00D84445"/>
    <w:rsid w:val="00D84D01"/>
    <w:rsid w:val="00D84EC2"/>
    <w:rsid w:val="00D85191"/>
    <w:rsid w:val="00D859EA"/>
    <w:rsid w:val="00D85BFC"/>
    <w:rsid w:val="00D8687A"/>
    <w:rsid w:val="00D86BEB"/>
    <w:rsid w:val="00D87168"/>
    <w:rsid w:val="00D873FC"/>
    <w:rsid w:val="00D874F8"/>
    <w:rsid w:val="00D87AA7"/>
    <w:rsid w:val="00D87C62"/>
    <w:rsid w:val="00D87CC2"/>
    <w:rsid w:val="00D903C1"/>
    <w:rsid w:val="00D908B8"/>
    <w:rsid w:val="00D908FC"/>
    <w:rsid w:val="00D90AD2"/>
    <w:rsid w:val="00D90B3C"/>
    <w:rsid w:val="00D90D4D"/>
    <w:rsid w:val="00D910B2"/>
    <w:rsid w:val="00D912A4"/>
    <w:rsid w:val="00D914DD"/>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8D6"/>
    <w:rsid w:val="00D93959"/>
    <w:rsid w:val="00D93ADA"/>
    <w:rsid w:val="00D93C19"/>
    <w:rsid w:val="00D94BE9"/>
    <w:rsid w:val="00D94C47"/>
    <w:rsid w:val="00D94D63"/>
    <w:rsid w:val="00D94ED9"/>
    <w:rsid w:val="00D959AA"/>
    <w:rsid w:val="00D95B6F"/>
    <w:rsid w:val="00D95D32"/>
    <w:rsid w:val="00D95E5C"/>
    <w:rsid w:val="00D9658E"/>
    <w:rsid w:val="00D965D4"/>
    <w:rsid w:val="00D9680A"/>
    <w:rsid w:val="00D96DC4"/>
    <w:rsid w:val="00D96F4B"/>
    <w:rsid w:val="00D9704D"/>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40F5"/>
    <w:rsid w:val="00DA411E"/>
    <w:rsid w:val="00DA422A"/>
    <w:rsid w:val="00DA4439"/>
    <w:rsid w:val="00DA4463"/>
    <w:rsid w:val="00DA47E9"/>
    <w:rsid w:val="00DA48DC"/>
    <w:rsid w:val="00DA4B22"/>
    <w:rsid w:val="00DA4FDF"/>
    <w:rsid w:val="00DA533F"/>
    <w:rsid w:val="00DA58EA"/>
    <w:rsid w:val="00DA5D65"/>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AD4"/>
    <w:rsid w:val="00DB0D48"/>
    <w:rsid w:val="00DB10F2"/>
    <w:rsid w:val="00DB12B4"/>
    <w:rsid w:val="00DB1634"/>
    <w:rsid w:val="00DB1A42"/>
    <w:rsid w:val="00DB1AEE"/>
    <w:rsid w:val="00DB1C3E"/>
    <w:rsid w:val="00DB1EE6"/>
    <w:rsid w:val="00DB22B7"/>
    <w:rsid w:val="00DB23C1"/>
    <w:rsid w:val="00DB23FE"/>
    <w:rsid w:val="00DB2B88"/>
    <w:rsid w:val="00DB2CDD"/>
    <w:rsid w:val="00DB30FF"/>
    <w:rsid w:val="00DB3369"/>
    <w:rsid w:val="00DB3901"/>
    <w:rsid w:val="00DB3954"/>
    <w:rsid w:val="00DB3B89"/>
    <w:rsid w:val="00DB41CE"/>
    <w:rsid w:val="00DB48AF"/>
    <w:rsid w:val="00DB4A34"/>
    <w:rsid w:val="00DB4B31"/>
    <w:rsid w:val="00DB5453"/>
    <w:rsid w:val="00DB55AE"/>
    <w:rsid w:val="00DB5B04"/>
    <w:rsid w:val="00DB5D31"/>
    <w:rsid w:val="00DB6020"/>
    <w:rsid w:val="00DB60A1"/>
    <w:rsid w:val="00DB6343"/>
    <w:rsid w:val="00DB6953"/>
    <w:rsid w:val="00DB6B77"/>
    <w:rsid w:val="00DB727F"/>
    <w:rsid w:val="00DB73F5"/>
    <w:rsid w:val="00DB7C48"/>
    <w:rsid w:val="00DB7C6A"/>
    <w:rsid w:val="00DC0930"/>
    <w:rsid w:val="00DC0A35"/>
    <w:rsid w:val="00DC0B2E"/>
    <w:rsid w:val="00DC0C19"/>
    <w:rsid w:val="00DC1039"/>
    <w:rsid w:val="00DC116D"/>
    <w:rsid w:val="00DC144E"/>
    <w:rsid w:val="00DC1A6F"/>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81E"/>
    <w:rsid w:val="00DC5AB2"/>
    <w:rsid w:val="00DC5B7D"/>
    <w:rsid w:val="00DC5C1A"/>
    <w:rsid w:val="00DC6008"/>
    <w:rsid w:val="00DC6039"/>
    <w:rsid w:val="00DC63CE"/>
    <w:rsid w:val="00DC642F"/>
    <w:rsid w:val="00DC6491"/>
    <w:rsid w:val="00DC67B5"/>
    <w:rsid w:val="00DC6BF8"/>
    <w:rsid w:val="00DC6E8E"/>
    <w:rsid w:val="00DC6F52"/>
    <w:rsid w:val="00DC72AB"/>
    <w:rsid w:val="00DC7AF2"/>
    <w:rsid w:val="00DC7B5C"/>
    <w:rsid w:val="00DC7F6D"/>
    <w:rsid w:val="00DD028D"/>
    <w:rsid w:val="00DD0580"/>
    <w:rsid w:val="00DD0B18"/>
    <w:rsid w:val="00DD0B1A"/>
    <w:rsid w:val="00DD1330"/>
    <w:rsid w:val="00DD1C0D"/>
    <w:rsid w:val="00DD1ED5"/>
    <w:rsid w:val="00DD1F7C"/>
    <w:rsid w:val="00DD20F7"/>
    <w:rsid w:val="00DD234D"/>
    <w:rsid w:val="00DD246E"/>
    <w:rsid w:val="00DD24C1"/>
    <w:rsid w:val="00DD2A6E"/>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DCC"/>
    <w:rsid w:val="00DE01C7"/>
    <w:rsid w:val="00DE037C"/>
    <w:rsid w:val="00DE08D5"/>
    <w:rsid w:val="00DE175C"/>
    <w:rsid w:val="00DE1C94"/>
    <w:rsid w:val="00DE1D26"/>
    <w:rsid w:val="00DE1D3A"/>
    <w:rsid w:val="00DE1E4A"/>
    <w:rsid w:val="00DE1F63"/>
    <w:rsid w:val="00DE2064"/>
    <w:rsid w:val="00DE21A6"/>
    <w:rsid w:val="00DE305F"/>
    <w:rsid w:val="00DE3470"/>
    <w:rsid w:val="00DE363A"/>
    <w:rsid w:val="00DE36A1"/>
    <w:rsid w:val="00DE374A"/>
    <w:rsid w:val="00DE3789"/>
    <w:rsid w:val="00DE3B57"/>
    <w:rsid w:val="00DE3CA8"/>
    <w:rsid w:val="00DE3DFA"/>
    <w:rsid w:val="00DE3F02"/>
    <w:rsid w:val="00DE4160"/>
    <w:rsid w:val="00DE4834"/>
    <w:rsid w:val="00DE4A45"/>
    <w:rsid w:val="00DE4B99"/>
    <w:rsid w:val="00DE5175"/>
    <w:rsid w:val="00DE5789"/>
    <w:rsid w:val="00DE5F09"/>
    <w:rsid w:val="00DE6687"/>
    <w:rsid w:val="00DE6DF4"/>
    <w:rsid w:val="00DE7174"/>
    <w:rsid w:val="00DE71A0"/>
    <w:rsid w:val="00DE7248"/>
    <w:rsid w:val="00DE74AD"/>
    <w:rsid w:val="00DE7681"/>
    <w:rsid w:val="00DE76C7"/>
    <w:rsid w:val="00DE79E6"/>
    <w:rsid w:val="00DE7A6C"/>
    <w:rsid w:val="00DE7B36"/>
    <w:rsid w:val="00DF0162"/>
    <w:rsid w:val="00DF02B8"/>
    <w:rsid w:val="00DF042F"/>
    <w:rsid w:val="00DF0611"/>
    <w:rsid w:val="00DF06D7"/>
    <w:rsid w:val="00DF072A"/>
    <w:rsid w:val="00DF09B7"/>
    <w:rsid w:val="00DF09FB"/>
    <w:rsid w:val="00DF0FFD"/>
    <w:rsid w:val="00DF1051"/>
    <w:rsid w:val="00DF1438"/>
    <w:rsid w:val="00DF14C6"/>
    <w:rsid w:val="00DF15C3"/>
    <w:rsid w:val="00DF1707"/>
    <w:rsid w:val="00DF1B93"/>
    <w:rsid w:val="00DF20D3"/>
    <w:rsid w:val="00DF2666"/>
    <w:rsid w:val="00DF2779"/>
    <w:rsid w:val="00DF2A12"/>
    <w:rsid w:val="00DF2E25"/>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E29"/>
    <w:rsid w:val="00DF5F98"/>
    <w:rsid w:val="00DF60A7"/>
    <w:rsid w:val="00DF65A3"/>
    <w:rsid w:val="00DF6917"/>
    <w:rsid w:val="00DF697E"/>
    <w:rsid w:val="00DF755C"/>
    <w:rsid w:val="00DF75BF"/>
    <w:rsid w:val="00DF7B05"/>
    <w:rsid w:val="00DF7BDE"/>
    <w:rsid w:val="00E002CB"/>
    <w:rsid w:val="00E00903"/>
    <w:rsid w:val="00E00AAA"/>
    <w:rsid w:val="00E00AB3"/>
    <w:rsid w:val="00E00C46"/>
    <w:rsid w:val="00E00EBA"/>
    <w:rsid w:val="00E016B8"/>
    <w:rsid w:val="00E01C2A"/>
    <w:rsid w:val="00E02912"/>
    <w:rsid w:val="00E031BC"/>
    <w:rsid w:val="00E033E4"/>
    <w:rsid w:val="00E03F2C"/>
    <w:rsid w:val="00E03FEE"/>
    <w:rsid w:val="00E04054"/>
    <w:rsid w:val="00E04226"/>
    <w:rsid w:val="00E0475A"/>
    <w:rsid w:val="00E0477E"/>
    <w:rsid w:val="00E04904"/>
    <w:rsid w:val="00E04E39"/>
    <w:rsid w:val="00E05042"/>
    <w:rsid w:val="00E050D2"/>
    <w:rsid w:val="00E0591F"/>
    <w:rsid w:val="00E0612A"/>
    <w:rsid w:val="00E06141"/>
    <w:rsid w:val="00E0638B"/>
    <w:rsid w:val="00E06629"/>
    <w:rsid w:val="00E0672A"/>
    <w:rsid w:val="00E069EF"/>
    <w:rsid w:val="00E06A28"/>
    <w:rsid w:val="00E06ABC"/>
    <w:rsid w:val="00E06B6C"/>
    <w:rsid w:val="00E06CD1"/>
    <w:rsid w:val="00E06EA3"/>
    <w:rsid w:val="00E073E7"/>
    <w:rsid w:val="00E07705"/>
    <w:rsid w:val="00E07977"/>
    <w:rsid w:val="00E07CA8"/>
    <w:rsid w:val="00E10117"/>
    <w:rsid w:val="00E1051C"/>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37C2"/>
    <w:rsid w:val="00E139B7"/>
    <w:rsid w:val="00E139BD"/>
    <w:rsid w:val="00E139C6"/>
    <w:rsid w:val="00E13CD9"/>
    <w:rsid w:val="00E13CE2"/>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629"/>
    <w:rsid w:val="00E237B0"/>
    <w:rsid w:val="00E2397E"/>
    <w:rsid w:val="00E23CFC"/>
    <w:rsid w:val="00E23DDE"/>
    <w:rsid w:val="00E24584"/>
    <w:rsid w:val="00E2475B"/>
    <w:rsid w:val="00E24931"/>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802"/>
    <w:rsid w:val="00E34C4B"/>
    <w:rsid w:val="00E35227"/>
    <w:rsid w:val="00E357A0"/>
    <w:rsid w:val="00E35A62"/>
    <w:rsid w:val="00E35BB6"/>
    <w:rsid w:val="00E35C80"/>
    <w:rsid w:val="00E36099"/>
    <w:rsid w:val="00E3621F"/>
    <w:rsid w:val="00E362BA"/>
    <w:rsid w:val="00E36475"/>
    <w:rsid w:val="00E36608"/>
    <w:rsid w:val="00E369C7"/>
    <w:rsid w:val="00E36DC7"/>
    <w:rsid w:val="00E36EDE"/>
    <w:rsid w:val="00E37401"/>
    <w:rsid w:val="00E376DF"/>
    <w:rsid w:val="00E3774F"/>
    <w:rsid w:val="00E3776A"/>
    <w:rsid w:val="00E37BDC"/>
    <w:rsid w:val="00E37FE5"/>
    <w:rsid w:val="00E4050E"/>
    <w:rsid w:val="00E40540"/>
    <w:rsid w:val="00E4067A"/>
    <w:rsid w:val="00E40BBE"/>
    <w:rsid w:val="00E4209F"/>
    <w:rsid w:val="00E427AA"/>
    <w:rsid w:val="00E4282B"/>
    <w:rsid w:val="00E438E8"/>
    <w:rsid w:val="00E43D46"/>
    <w:rsid w:val="00E442B3"/>
    <w:rsid w:val="00E44D3B"/>
    <w:rsid w:val="00E45219"/>
    <w:rsid w:val="00E45AC8"/>
    <w:rsid w:val="00E45AFF"/>
    <w:rsid w:val="00E45C97"/>
    <w:rsid w:val="00E46248"/>
    <w:rsid w:val="00E462B1"/>
    <w:rsid w:val="00E464D5"/>
    <w:rsid w:val="00E46C95"/>
    <w:rsid w:val="00E46F2F"/>
    <w:rsid w:val="00E46FC4"/>
    <w:rsid w:val="00E47705"/>
    <w:rsid w:val="00E47A06"/>
    <w:rsid w:val="00E47A1F"/>
    <w:rsid w:val="00E47BBC"/>
    <w:rsid w:val="00E50CFB"/>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A94"/>
    <w:rsid w:val="00E55D95"/>
    <w:rsid w:val="00E5652F"/>
    <w:rsid w:val="00E567F1"/>
    <w:rsid w:val="00E56AAD"/>
    <w:rsid w:val="00E56AE4"/>
    <w:rsid w:val="00E56AF0"/>
    <w:rsid w:val="00E5712C"/>
    <w:rsid w:val="00E5736F"/>
    <w:rsid w:val="00E57DAA"/>
    <w:rsid w:val="00E602DF"/>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6A"/>
    <w:rsid w:val="00E652EC"/>
    <w:rsid w:val="00E65C98"/>
    <w:rsid w:val="00E65CCB"/>
    <w:rsid w:val="00E6610C"/>
    <w:rsid w:val="00E66196"/>
    <w:rsid w:val="00E66513"/>
    <w:rsid w:val="00E666B9"/>
    <w:rsid w:val="00E66C06"/>
    <w:rsid w:val="00E66E53"/>
    <w:rsid w:val="00E66EAD"/>
    <w:rsid w:val="00E67276"/>
    <w:rsid w:val="00E677EB"/>
    <w:rsid w:val="00E67A99"/>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D7"/>
    <w:rsid w:val="00E736D2"/>
    <w:rsid w:val="00E73C3A"/>
    <w:rsid w:val="00E73E94"/>
    <w:rsid w:val="00E73EA0"/>
    <w:rsid w:val="00E73F10"/>
    <w:rsid w:val="00E7446B"/>
    <w:rsid w:val="00E746C5"/>
    <w:rsid w:val="00E748A2"/>
    <w:rsid w:val="00E74EDF"/>
    <w:rsid w:val="00E74F54"/>
    <w:rsid w:val="00E755B6"/>
    <w:rsid w:val="00E76202"/>
    <w:rsid w:val="00E76306"/>
    <w:rsid w:val="00E764C6"/>
    <w:rsid w:val="00E768AE"/>
    <w:rsid w:val="00E76B69"/>
    <w:rsid w:val="00E76B6B"/>
    <w:rsid w:val="00E77333"/>
    <w:rsid w:val="00E775D7"/>
    <w:rsid w:val="00E77756"/>
    <w:rsid w:val="00E77904"/>
    <w:rsid w:val="00E77C15"/>
    <w:rsid w:val="00E77E2A"/>
    <w:rsid w:val="00E80044"/>
    <w:rsid w:val="00E80770"/>
    <w:rsid w:val="00E807C5"/>
    <w:rsid w:val="00E807DA"/>
    <w:rsid w:val="00E808F7"/>
    <w:rsid w:val="00E80D18"/>
    <w:rsid w:val="00E8165F"/>
    <w:rsid w:val="00E81B11"/>
    <w:rsid w:val="00E81CF3"/>
    <w:rsid w:val="00E820B1"/>
    <w:rsid w:val="00E8254D"/>
    <w:rsid w:val="00E82640"/>
    <w:rsid w:val="00E82C39"/>
    <w:rsid w:val="00E82D73"/>
    <w:rsid w:val="00E8320B"/>
    <w:rsid w:val="00E8357B"/>
    <w:rsid w:val="00E83697"/>
    <w:rsid w:val="00E83D8F"/>
    <w:rsid w:val="00E84224"/>
    <w:rsid w:val="00E847A7"/>
    <w:rsid w:val="00E84882"/>
    <w:rsid w:val="00E848AE"/>
    <w:rsid w:val="00E85103"/>
    <w:rsid w:val="00E851D2"/>
    <w:rsid w:val="00E853FB"/>
    <w:rsid w:val="00E856C1"/>
    <w:rsid w:val="00E8577F"/>
    <w:rsid w:val="00E85CF8"/>
    <w:rsid w:val="00E862F9"/>
    <w:rsid w:val="00E8640F"/>
    <w:rsid w:val="00E86477"/>
    <w:rsid w:val="00E867B5"/>
    <w:rsid w:val="00E867DF"/>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B42"/>
    <w:rsid w:val="00EA0C1C"/>
    <w:rsid w:val="00EA0E9B"/>
    <w:rsid w:val="00EA1B89"/>
    <w:rsid w:val="00EA1FAC"/>
    <w:rsid w:val="00EA2044"/>
    <w:rsid w:val="00EA22E9"/>
    <w:rsid w:val="00EA25EA"/>
    <w:rsid w:val="00EA2D1D"/>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42F"/>
    <w:rsid w:val="00EA79F7"/>
    <w:rsid w:val="00EA7BF1"/>
    <w:rsid w:val="00EA7C9D"/>
    <w:rsid w:val="00EA7D60"/>
    <w:rsid w:val="00EB0051"/>
    <w:rsid w:val="00EB03E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390"/>
    <w:rsid w:val="00EB4896"/>
    <w:rsid w:val="00EB4EA7"/>
    <w:rsid w:val="00EB4FCE"/>
    <w:rsid w:val="00EB5720"/>
    <w:rsid w:val="00EB5A1C"/>
    <w:rsid w:val="00EB5DC6"/>
    <w:rsid w:val="00EB5E05"/>
    <w:rsid w:val="00EB5EE3"/>
    <w:rsid w:val="00EB62DD"/>
    <w:rsid w:val="00EB6657"/>
    <w:rsid w:val="00EB672A"/>
    <w:rsid w:val="00EB6814"/>
    <w:rsid w:val="00EB6B17"/>
    <w:rsid w:val="00EB6B23"/>
    <w:rsid w:val="00EB6CC0"/>
    <w:rsid w:val="00EB7314"/>
    <w:rsid w:val="00EB74C0"/>
    <w:rsid w:val="00EB761E"/>
    <w:rsid w:val="00EB773A"/>
    <w:rsid w:val="00EB79F9"/>
    <w:rsid w:val="00EC00BD"/>
    <w:rsid w:val="00EC066E"/>
    <w:rsid w:val="00EC0E12"/>
    <w:rsid w:val="00EC118F"/>
    <w:rsid w:val="00EC176F"/>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F29"/>
    <w:rsid w:val="00EC4018"/>
    <w:rsid w:val="00EC4374"/>
    <w:rsid w:val="00EC44FA"/>
    <w:rsid w:val="00EC453D"/>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D64"/>
    <w:rsid w:val="00ED001D"/>
    <w:rsid w:val="00ED055F"/>
    <w:rsid w:val="00ED0757"/>
    <w:rsid w:val="00ED0957"/>
    <w:rsid w:val="00ED110C"/>
    <w:rsid w:val="00ED11DA"/>
    <w:rsid w:val="00ED15F7"/>
    <w:rsid w:val="00ED1C37"/>
    <w:rsid w:val="00ED1DC5"/>
    <w:rsid w:val="00ED1F8C"/>
    <w:rsid w:val="00ED22F2"/>
    <w:rsid w:val="00ED2604"/>
    <w:rsid w:val="00ED276B"/>
    <w:rsid w:val="00ED2902"/>
    <w:rsid w:val="00ED2D5E"/>
    <w:rsid w:val="00ED2F23"/>
    <w:rsid w:val="00ED3359"/>
    <w:rsid w:val="00ED3509"/>
    <w:rsid w:val="00ED3C7A"/>
    <w:rsid w:val="00ED4075"/>
    <w:rsid w:val="00ED442A"/>
    <w:rsid w:val="00ED44B0"/>
    <w:rsid w:val="00ED45DA"/>
    <w:rsid w:val="00ED4775"/>
    <w:rsid w:val="00ED49BE"/>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FC5"/>
    <w:rsid w:val="00EE3804"/>
    <w:rsid w:val="00EE3EB4"/>
    <w:rsid w:val="00EE4173"/>
    <w:rsid w:val="00EE4246"/>
    <w:rsid w:val="00EE4813"/>
    <w:rsid w:val="00EE4DDC"/>
    <w:rsid w:val="00EE5201"/>
    <w:rsid w:val="00EE5549"/>
    <w:rsid w:val="00EE5737"/>
    <w:rsid w:val="00EE5BA6"/>
    <w:rsid w:val="00EE5CA1"/>
    <w:rsid w:val="00EE5D42"/>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3FD5"/>
    <w:rsid w:val="00EF4040"/>
    <w:rsid w:val="00EF4550"/>
    <w:rsid w:val="00EF45E7"/>
    <w:rsid w:val="00EF4812"/>
    <w:rsid w:val="00EF4D0D"/>
    <w:rsid w:val="00EF4D8A"/>
    <w:rsid w:val="00EF4DE6"/>
    <w:rsid w:val="00EF4E06"/>
    <w:rsid w:val="00EF5F27"/>
    <w:rsid w:val="00EF5F4F"/>
    <w:rsid w:val="00EF5F5C"/>
    <w:rsid w:val="00EF6459"/>
    <w:rsid w:val="00EF6543"/>
    <w:rsid w:val="00EF6618"/>
    <w:rsid w:val="00EF6780"/>
    <w:rsid w:val="00EF6ACE"/>
    <w:rsid w:val="00EF7286"/>
    <w:rsid w:val="00EF77C0"/>
    <w:rsid w:val="00EF7AD8"/>
    <w:rsid w:val="00EF7AE4"/>
    <w:rsid w:val="00EF7B9C"/>
    <w:rsid w:val="00EF7BDE"/>
    <w:rsid w:val="00F00198"/>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1996"/>
    <w:rsid w:val="00F1226B"/>
    <w:rsid w:val="00F123A4"/>
    <w:rsid w:val="00F12E08"/>
    <w:rsid w:val="00F131BC"/>
    <w:rsid w:val="00F132E2"/>
    <w:rsid w:val="00F133A8"/>
    <w:rsid w:val="00F1365B"/>
    <w:rsid w:val="00F137F8"/>
    <w:rsid w:val="00F138FB"/>
    <w:rsid w:val="00F139BF"/>
    <w:rsid w:val="00F13C86"/>
    <w:rsid w:val="00F13F0E"/>
    <w:rsid w:val="00F14116"/>
    <w:rsid w:val="00F14888"/>
    <w:rsid w:val="00F14E75"/>
    <w:rsid w:val="00F15609"/>
    <w:rsid w:val="00F15C82"/>
    <w:rsid w:val="00F15D13"/>
    <w:rsid w:val="00F16586"/>
    <w:rsid w:val="00F166B6"/>
    <w:rsid w:val="00F1691F"/>
    <w:rsid w:val="00F16FAC"/>
    <w:rsid w:val="00F17022"/>
    <w:rsid w:val="00F172BF"/>
    <w:rsid w:val="00F17527"/>
    <w:rsid w:val="00F17A08"/>
    <w:rsid w:val="00F17F14"/>
    <w:rsid w:val="00F201D1"/>
    <w:rsid w:val="00F2032E"/>
    <w:rsid w:val="00F2046B"/>
    <w:rsid w:val="00F205C9"/>
    <w:rsid w:val="00F2075C"/>
    <w:rsid w:val="00F20A36"/>
    <w:rsid w:val="00F20ABC"/>
    <w:rsid w:val="00F20C93"/>
    <w:rsid w:val="00F20F81"/>
    <w:rsid w:val="00F21105"/>
    <w:rsid w:val="00F214A0"/>
    <w:rsid w:val="00F21BFD"/>
    <w:rsid w:val="00F21E66"/>
    <w:rsid w:val="00F21FA3"/>
    <w:rsid w:val="00F222C6"/>
    <w:rsid w:val="00F22591"/>
    <w:rsid w:val="00F226A2"/>
    <w:rsid w:val="00F22FD1"/>
    <w:rsid w:val="00F23109"/>
    <w:rsid w:val="00F2388B"/>
    <w:rsid w:val="00F2396A"/>
    <w:rsid w:val="00F23D48"/>
    <w:rsid w:val="00F24088"/>
    <w:rsid w:val="00F244E2"/>
    <w:rsid w:val="00F24B0F"/>
    <w:rsid w:val="00F24CE1"/>
    <w:rsid w:val="00F24CF7"/>
    <w:rsid w:val="00F24F5A"/>
    <w:rsid w:val="00F25323"/>
    <w:rsid w:val="00F25421"/>
    <w:rsid w:val="00F2557B"/>
    <w:rsid w:val="00F255A5"/>
    <w:rsid w:val="00F255B8"/>
    <w:rsid w:val="00F25E3D"/>
    <w:rsid w:val="00F25EC2"/>
    <w:rsid w:val="00F25F58"/>
    <w:rsid w:val="00F26708"/>
    <w:rsid w:val="00F267A4"/>
    <w:rsid w:val="00F2696E"/>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254"/>
    <w:rsid w:val="00F32A96"/>
    <w:rsid w:val="00F32ABA"/>
    <w:rsid w:val="00F32AD7"/>
    <w:rsid w:val="00F32ADF"/>
    <w:rsid w:val="00F33CD7"/>
    <w:rsid w:val="00F33D56"/>
    <w:rsid w:val="00F33D6B"/>
    <w:rsid w:val="00F33E9A"/>
    <w:rsid w:val="00F3474B"/>
    <w:rsid w:val="00F3475A"/>
    <w:rsid w:val="00F34C60"/>
    <w:rsid w:val="00F34DC8"/>
    <w:rsid w:val="00F350AE"/>
    <w:rsid w:val="00F350D0"/>
    <w:rsid w:val="00F35108"/>
    <w:rsid w:val="00F353B0"/>
    <w:rsid w:val="00F35AFA"/>
    <w:rsid w:val="00F36019"/>
    <w:rsid w:val="00F36B78"/>
    <w:rsid w:val="00F36BB6"/>
    <w:rsid w:val="00F36C81"/>
    <w:rsid w:val="00F36DDB"/>
    <w:rsid w:val="00F36E32"/>
    <w:rsid w:val="00F37051"/>
    <w:rsid w:val="00F37186"/>
    <w:rsid w:val="00F373EF"/>
    <w:rsid w:val="00F374D2"/>
    <w:rsid w:val="00F3768A"/>
    <w:rsid w:val="00F379AC"/>
    <w:rsid w:val="00F37B67"/>
    <w:rsid w:val="00F37E31"/>
    <w:rsid w:val="00F37F75"/>
    <w:rsid w:val="00F4046F"/>
    <w:rsid w:val="00F409AA"/>
    <w:rsid w:val="00F40A29"/>
    <w:rsid w:val="00F40B20"/>
    <w:rsid w:val="00F40C8A"/>
    <w:rsid w:val="00F40CA8"/>
    <w:rsid w:val="00F41065"/>
    <w:rsid w:val="00F4143E"/>
    <w:rsid w:val="00F41493"/>
    <w:rsid w:val="00F41E2E"/>
    <w:rsid w:val="00F4265B"/>
    <w:rsid w:val="00F4294D"/>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981"/>
    <w:rsid w:val="00F60E1D"/>
    <w:rsid w:val="00F61065"/>
    <w:rsid w:val="00F61201"/>
    <w:rsid w:val="00F61AB4"/>
    <w:rsid w:val="00F620AE"/>
    <w:rsid w:val="00F62379"/>
    <w:rsid w:val="00F626A2"/>
    <w:rsid w:val="00F629F0"/>
    <w:rsid w:val="00F62EC5"/>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A30"/>
    <w:rsid w:val="00F66C60"/>
    <w:rsid w:val="00F6728C"/>
    <w:rsid w:val="00F67418"/>
    <w:rsid w:val="00F6749F"/>
    <w:rsid w:val="00F6770E"/>
    <w:rsid w:val="00F67B31"/>
    <w:rsid w:val="00F67C6F"/>
    <w:rsid w:val="00F67D94"/>
    <w:rsid w:val="00F67DE0"/>
    <w:rsid w:val="00F67E22"/>
    <w:rsid w:val="00F67E52"/>
    <w:rsid w:val="00F708B4"/>
    <w:rsid w:val="00F70A7A"/>
    <w:rsid w:val="00F70BED"/>
    <w:rsid w:val="00F711E2"/>
    <w:rsid w:val="00F715E0"/>
    <w:rsid w:val="00F71705"/>
    <w:rsid w:val="00F71982"/>
    <w:rsid w:val="00F719D0"/>
    <w:rsid w:val="00F72653"/>
    <w:rsid w:val="00F72914"/>
    <w:rsid w:val="00F72DD9"/>
    <w:rsid w:val="00F72EC0"/>
    <w:rsid w:val="00F736B2"/>
    <w:rsid w:val="00F736DD"/>
    <w:rsid w:val="00F737FC"/>
    <w:rsid w:val="00F73FDE"/>
    <w:rsid w:val="00F74266"/>
    <w:rsid w:val="00F743A0"/>
    <w:rsid w:val="00F74A49"/>
    <w:rsid w:val="00F74D14"/>
    <w:rsid w:val="00F74FE1"/>
    <w:rsid w:val="00F75189"/>
    <w:rsid w:val="00F7538F"/>
    <w:rsid w:val="00F7543C"/>
    <w:rsid w:val="00F75B6B"/>
    <w:rsid w:val="00F75E33"/>
    <w:rsid w:val="00F75F14"/>
    <w:rsid w:val="00F761D7"/>
    <w:rsid w:val="00F7670C"/>
    <w:rsid w:val="00F767D1"/>
    <w:rsid w:val="00F76863"/>
    <w:rsid w:val="00F76D90"/>
    <w:rsid w:val="00F76EA7"/>
    <w:rsid w:val="00F77A78"/>
    <w:rsid w:val="00F77AE3"/>
    <w:rsid w:val="00F77B52"/>
    <w:rsid w:val="00F80498"/>
    <w:rsid w:val="00F806A3"/>
    <w:rsid w:val="00F80B8C"/>
    <w:rsid w:val="00F80DC1"/>
    <w:rsid w:val="00F8123E"/>
    <w:rsid w:val="00F81752"/>
    <w:rsid w:val="00F81977"/>
    <w:rsid w:val="00F826D1"/>
    <w:rsid w:val="00F828D7"/>
    <w:rsid w:val="00F82B34"/>
    <w:rsid w:val="00F8355D"/>
    <w:rsid w:val="00F83A92"/>
    <w:rsid w:val="00F83CB9"/>
    <w:rsid w:val="00F83EB4"/>
    <w:rsid w:val="00F84187"/>
    <w:rsid w:val="00F848F6"/>
    <w:rsid w:val="00F8490B"/>
    <w:rsid w:val="00F85401"/>
    <w:rsid w:val="00F8582B"/>
    <w:rsid w:val="00F85A25"/>
    <w:rsid w:val="00F85DBC"/>
    <w:rsid w:val="00F85E9A"/>
    <w:rsid w:val="00F85ED3"/>
    <w:rsid w:val="00F85F4C"/>
    <w:rsid w:val="00F86077"/>
    <w:rsid w:val="00F86334"/>
    <w:rsid w:val="00F86361"/>
    <w:rsid w:val="00F86738"/>
    <w:rsid w:val="00F86D92"/>
    <w:rsid w:val="00F87859"/>
    <w:rsid w:val="00F87A41"/>
    <w:rsid w:val="00F87A8E"/>
    <w:rsid w:val="00F87DD4"/>
    <w:rsid w:val="00F87E77"/>
    <w:rsid w:val="00F87FCD"/>
    <w:rsid w:val="00F90335"/>
    <w:rsid w:val="00F9043C"/>
    <w:rsid w:val="00F90AED"/>
    <w:rsid w:val="00F90AFC"/>
    <w:rsid w:val="00F90D85"/>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2F55"/>
    <w:rsid w:val="00FA368A"/>
    <w:rsid w:val="00FA377A"/>
    <w:rsid w:val="00FA3A1A"/>
    <w:rsid w:val="00FA3A67"/>
    <w:rsid w:val="00FA3B02"/>
    <w:rsid w:val="00FA3F9C"/>
    <w:rsid w:val="00FA4355"/>
    <w:rsid w:val="00FA4560"/>
    <w:rsid w:val="00FA4639"/>
    <w:rsid w:val="00FA488A"/>
    <w:rsid w:val="00FA48F7"/>
    <w:rsid w:val="00FA547F"/>
    <w:rsid w:val="00FA5830"/>
    <w:rsid w:val="00FA5E50"/>
    <w:rsid w:val="00FA60BD"/>
    <w:rsid w:val="00FA64A3"/>
    <w:rsid w:val="00FA6C78"/>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D0A"/>
    <w:rsid w:val="00FC102B"/>
    <w:rsid w:val="00FC1132"/>
    <w:rsid w:val="00FC1588"/>
    <w:rsid w:val="00FC172B"/>
    <w:rsid w:val="00FC17A2"/>
    <w:rsid w:val="00FC2040"/>
    <w:rsid w:val="00FC2406"/>
    <w:rsid w:val="00FC249B"/>
    <w:rsid w:val="00FC2F6B"/>
    <w:rsid w:val="00FC33E7"/>
    <w:rsid w:val="00FC3B5F"/>
    <w:rsid w:val="00FC3B74"/>
    <w:rsid w:val="00FC3F98"/>
    <w:rsid w:val="00FC3FD5"/>
    <w:rsid w:val="00FC43A6"/>
    <w:rsid w:val="00FC457E"/>
    <w:rsid w:val="00FC49E7"/>
    <w:rsid w:val="00FC4AFF"/>
    <w:rsid w:val="00FC4B4A"/>
    <w:rsid w:val="00FC4E6F"/>
    <w:rsid w:val="00FC4EF4"/>
    <w:rsid w:val="00FC5217"/>
    <w:rsid w:val="00FC54EB"/>
    <w:rsid w:val="00FC5A3E"/>
    <w:rsid w:val="00FC5FD0"/>
    <w:rsid w:val="00FC6563"/>
    <w:rsid w:val="00FC6637"/>
    <w:rsid w:val="00FC6C92"/>
    <w:rsid w:val="00FC738D"/>
    <w:rsid w:val="00FC7468"/>
    <w:rsid w:val="00FD0152"/>
    <w:rsid w:val="00FD0301"/>
    <w:rsid w:val="00FD0407"/>
    <w:rsid w:val="00FD0875"/>
    <w:rsid w:val="00FD093C"/>
    <w:rsid w:val="00FD0FFF"/>
    <w:rsid w:val="00FD11F9"/>
    <w:rsid w:val="00FD13A9"/>
    <w:rsid w:val="00FD17F7"/>
    <w:rsid w:val="00FD19DD"/>
    <w:rsid w:val="00FD1BDB"/>
    <w:rsid w:val="00FD1ECF"/>
    <w:rsid w:val="00FD245B"/>
    <w:rsid w:val="00FD248B"/>
    <w:rsid w:val="00FD2541"/>
    <w:rsid w:val="00FD2559"/>
    <w:rsid w:val="00FD287D"/>
    <w:rsid w:val="00FD30C1"/>
    <w:rsid w:val="00FD31B7"/>
    <w:rsid w:val="00FD31D3"/>
    <w:rsid w:val="00FD3218"/>
    <w:rsid w:val="00FD365E"/>
    <w:rsid w:val="00FD3A61"/>
    <w:rsid w:val="00FD3BEE"/>
    <w:rsid w:val="00FD3E07"/>
    <w:rsid w:val="00FD4296"/>
    <w:rsid w:val="00FD4558"/>
    <w:rsid w:val="00FD4570"/>
    <w:rsid w:val="00FD45E2"/>
    <w:rsid w:val="00FD4846"/>
    <w:rsid w:val="00FD48DC"/>
    <w:rsid w:val="00FD6748"/>
    <w:rsid w:val="00FD6857"/>
    <w:rsid w:val="00FD6FF4"/>
    <w:rsid w:val="00FD7017"/>
    <w:rsid w:val="00FD7194"/>
    <w:rsid w:val="00FD71AC"/>
    <w:rsid w:val="00FD7B70"/>
    <w:rsid w:val="00FD7BD5"/>
    <w:rsid w:val="00FE035C"/>
    <w:rsid w:val="00FE046D"/>
    <w:rsid w:val="00FE111D"/>
    <w:rsid w:val="00FE1809"/>
    <w:rsid w:val="00FE1CFC"/>
    <w:rsid w:val="00FE1EC6"/>
    <w:rsid w:val="00FE1FB2"/>
    <w:rsid w:val="00FE2443"/>
    <w:rsid w:val="00FE2525"/>
    <w:rsid w:val="00FE287F"/>
    <w:rsid w:val="00FE2AD7"/>
    <w:rsid w:val="00FE2E3B"/>
    <w:rsid w:val="00FE2EE4"/>
    <w:rsid w:val="00FE3523"/>
    <w:rsid w:val="00FE35F7"/>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A96"/>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429"/>
    <w:rsid w:val="00FF19CE"/>
    <w:rsid w:val="00FF1BBD"/>
    <w:rsid w:val="00FF28B3"/>
    <w:rsid w:val="00FF2E49"/>
    <w:rsid w:val="00FF319A"/>
    <w:rsid w:val="00FF39F8"/>
    <w:rsid w:val="00FF3D8B"/>
    <w:rsid w:val="00FF41F8"/>
    <w:rsid w:val="00FF420C"/>
    <w:rsid w:val="00FF475D"/>
    <w:rsid w:val="00FF479D"/>
    <w:rsid w:val="00FF4B33"/>
    <w:rsid w:val="00FF50FA"/>
    <w:rsid w:val="00FF525F"/>
    <w:rsid w:val="00FF5323"/>
    <w:rsid w:val="00FF5472"/>
    <w:rsid w:val="00FF55C7"/>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1685531">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1946108685">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35775">
      <w:bodyDiv w:val="1"/>
      <w:marLeft w:val="0"/>
      <w:marRight w:val="0"/>
      <w:marTop w:val="0"/>
      <w:marBottom w:val="0"/>
      <w:divBdr>
        <w:top w:val="none" w:sz="0" w:space="0" w:color="auto"/>
        <w:left w:val="none" w:sz="0" w:space="0" w:color="auto"/>
        <w:bottom w:val="none" w:sz="0" w:space="0" w:color="auto"/>
        <w:right w:val="none" w:sz="0" w:space="0" w:color="auto"/>
      </w:divBdr>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39215776">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469516609">
                                      <w:marLeft w:val="0"/>
                                      <w:marRight w:val="0"/>
                                      <w:marTop w:val="0"/>
                                      <w:marBottom w:val="0"/>
                                      <w:divBdr>
                                        <w:top w:val="none" w:sz="0" w:space="0" w:color="auto"/>
                                        <w:left w:val="none" w:sz="0" w:space="0" w:color="auto"/>
                                        <w:bottom w:val="none" w:sz="0" w:space="0" w:color="auto"/>
                                        <w:right w:val="none" w:sz="0" w:space="0" w:color="auto"/>
                                      </w:divBdr>
                                    </w:div>
                                    <w:div w:id="15748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22587891">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10351667">
      <w:bodyDiv w:val="1"/>
      <w:marLeft w:val="0"/>
      <w:marRight w:val="0"/>
      <w:marTop w:val="0"/>
      <w:marBottom w:val="0"/>
      <w:divBdr>
        <w:top w:val="none" w:sz="0" w:space="0" w:color="auto"/>
        <w:left w:val="none" w:sz="0" w:space="0" w:color="auto"/>
        <w:bottom w:val="none" w:sz="0" w:space="0" w:color="auto"/>
        <w:right w:val="none" w:sz="0" w:space="0" w:color="auto"/>
      </w:divBdr>
    </w:div>
    <w:div w:id="411856135">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54783401">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5798218">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31250917">
      <w:bodyDiv w:val="1"/>
      <w:marLeft w:val="0"/>
      <w:marRight w:val="0"/>
      <w:marTop w:val="0"/>
      <w:marBottom w:val="0"/>
      <w:divBdr>
        <w:top w:val="none" w:sz="0" w:space="0" w:color="auto"/>
        <w:left w:val="none" w:sz="0" w:space="0" w:color="auto"/>
        <w:bottom w:val="none" w:sz="0" w:space="0" w:color="auto"/>
        <w:right w:val="none" w:sz="0" w:space="0" w:color="auto"/>
      </w:divBdr>
    </w:div>
    <w:div w:id="642462959">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783425908">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1334145650">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619695">
      <w:bodyDiv w:val="1"/>
      <w:marLeft w:val="0"/>
      <w:marRight w:val="0"/>
      <w:marTop w:val="0"/>
      <w:marBottom w:val="0"/>
      <w:divBdr>
        <w:top w:val="none" w:sz="0" w:space="0" w:color="auto"/>
        <w:left w:val="none" w:sz="0" w:space="0" w:color="auto"/>
        <w:bottom w:val="none" w:sz="0" w:space="0" w:color="auto"/>
        <w:right w:val="none" w:sz="0" w:space="0" w:color="auto"/>
      </w:divBdr>
    </w:div>
    <w:div w:id="774906860">
      <w:bodyDiv w:val="1"/>
      <w:marLeft w:val="0"/>
      <w:marRight w:val="0"/>
      <w:marTop w:val="0"/>
      <w:marBottom w:val="0"/>
      <w:divBdr>
        <w:top w:val="none" w:sz="0" w:space="0" w:color="auto"/>
        <w:left w:val="none" w:sz="0" w:space="0" w:color="auto"/>
        <w:bottom w:val="none" w:sz="0" w:space="0" w:color="auto"/>
        <w:right w:val="none" w:sz="0" w:space="0" w:color="auto"/>
      </w:divBdr>
    </w:div>
    <w:div w:id="785152007">
      <w:bodyDiv w:val="1"/>
      <w:marLeft w:val="0"/>
      <w:marRight w:val="0"/>
      <w:marTop w:val="0"/>
      <w:marBottom w:val="0"/>
      <w:divBdr>
        <w:top w:val="none" w:sz="0" w:space="0" w:color="auto"/>
        <w:left w:val="none" w:sz="0" w:space="0" w:color="auto"/>
        <w:bottom w:val="none" w:sz="0" w:space="0" w:color="auto"/>
        <w:right w:val="none" w:sz="0" w:space="0" w:color="auto"/>
      </w:divBdr>
    </w:div>
    <w:div w:id="789589045">
      <w:bodyDiv w:val="1"/>
      <w:marLeft w:val="0"/>
      <w:marRight w:val="0"/>
      <w:marTop w:val="0"/>
      <w:marBottom w:val="0"/>
      <w:divBdr>
        <w:top w:val="none" w:sz="0" w:space="0" w:color="auto"/>
        <w:left w:val="none" w:sz="0" w:space="0" w:color="auto"/>
        <w:bottom w:val="none" w:sz="0" w:space="0" w:color="auto"/>
        <w:right w:val="none" w:sz="0" w:space="0" w:color="auto"/>
      </w:divBdr>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801384287">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4320563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1208646694">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73614722">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887911949">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673802999">
                                      <w:marLeft w:val="0"/>
                                      <w:marRight w:val="0"/>
                                      <w:marTop w:val="0"/>
                                      <w:marBottom w:val="0"/>
                                      <w:divBdr>
                                        <w:top w:val="none" w:sz="0" w:space="0" w:color="auto"/>
                                        <w:left w:val="none" w:sz="0" w:space="0" w:color="auto"/>
                                        <w:bottom w:val="none" w:sz="0" w:space="0" w:color="auto"/>
                                        <w:right w:val="none" w:sz="0" w:space="0" w:color="auto"/>
                                      </w:divBdr>
                                    </w:div>
                                    <w:div w:id="12494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711728823">
                                      <w:marLeft w:val="0"/>
                                      <w:marRight w:val="0"/>
                                      <w:marTop w:val="0"/>
                                      <w:marBottom w:val="0"/>
                                      <w:divBdr>
                                        <w:top w:val="none" w:sz="0" w:space="0" w:color="auto"/>
                                        <w:left w:val="none" w:sz="0" w:space="0" w:color="auto"/>
                                        <w:bottom w:val="none" w:sz="0" w:space="0" w:color="auto"/>
                                        <w:right w:val="none" w:sz="0" w:space="0" w:color="auto"/>
                                      </w:divBdr>
                                    </w:div>
                                    <w:div w:id="1920672321">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5376772">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86015210">
      <w:bodyDiv w:val="1"/>
      <w:marLeft w:val="0"/>
      <w:marRight w:val="0"/>
      <w:marTop w:val="0"/>
      <w:marBottom w:val="0"/>
      <w:divBdr>
        <w:top w:val="none" w:sz="0" w:space="0" w:color="auto"/>
        <w:left w:val="none" w:sz="0" w:space="0" w:color="auto"/>
        <w:bottom w:val="none" w:sz="0" w:space="0" w:color="auto"/>
        <w:right w:val="none" w:sz="0" w:space="0" w:color="auto"/>
      </w:divBdr>
      <w:divsChild>
        <w:div w:id="619337800">
          <w:marLeft w:val="0"/>
          <w:marRight w:val="0"/>
          <w:marTop w:val="0"/>
          <w:marBottom w:val="0"/>
          <w:divBdr>
            <w:top w:val="none" w:sz="0" w:space="0" w:color="auto"/>
            <w:left w:val="none" w:sz="0" w:space="0" w:color="auto"/>
            <w:bottom w:val="none" w:sz="0" w:space="0" w:color="auto"/>
            <w:right w:val="none" w:sz="0" w:space="0" w:color="auto"/>
          </w:divBdr>
        </w:div>
      </w:divsChild>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439994">
      <w:bodyDiv w:val="1"/>
      <w:marLeft w:val="0"/>
      <w:marRight w:val="0"/>
      <w:marTop w:val="0"/>
      <w:marBottom w:val="0"/>
      <w:divBdr>
        <w:top w:val="none" w:sz="0" w:space="0" w:color="auto"/>
        <w:left w:val="none" w:sz="0" w:space="0" w:color="auto"/>
        <w:bottom w:val="none" w:sz="0" w:space="0" w:color="auto"/>
        <w:right w:val="none" w:sz="0" w:space="0" w:color="auto"/>
      </w:divBdr>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490174682">
                                      <w:marLeft w:val="0"/>
                                      <w:marRight w:val="0"/>
                                      <w:marTop w:val="0"/>
                                      <w:marBottom w:val="0"/>
                                      <w:divBdr>
                                        <w:top w:val="none" w:sz="0" w:space="0" w:color="auto"/>
                                        <w:left w:val="none" w:sz="0" w:space="0" w:color="auto"/>
                                        <w:bottom w:val="none" w:sz="0" w:space="0" w:color="auto"/>
                                        <w:right w:val="none" w:sz="0" w:space="0" w:color="auto"/>
                                      </w:divBdr>
                                    </w:div>
                                    <w:div w:id="553471053">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634120">
      <w:bodyDiv w:val="1"/>
      <w:marLeft w:val="0"/>
      <w:marRight w:val="0"/>
      <w:marTop w:val="0"/>
      <w:marBottom w:val="0"/>
      <w:divBdr>
        <w:top w:val="none" w:sz="0" w:space="0" w:color="auto"/>
        <w:left w:val="none" w:sz="0" w:space="0" w:color="auto"/>
        <w:bottom w:val="none" w:sz="0" w:space="0" w:color="auto"/>
        <w:right w:val="none" w:sz="0" w:space="0" w:color="auto"/>
      </w:divBdr>
    </w:div>
    <w:div w:id="1166701574">
      <w:bodyDiv w:val="1"/>
      <w:marLeft w:val="0"/>
      <w:marRight w:val="0"/>
      <w:marTop w:val="0"/>
      <w:marBottom w:val="0"/>
      <w:divBdr>
        <w:top w:val="none" w:sz="0" w:space="0" w:color="auto"/>
        <w:left w:val="none" w:sz="0" w:space="0" w:color="auto"/>
        <w:bottom w:val="none" w:sz="0" w:space="0" w:color="auto"/>
        <w:right w:val="none" w:sz="0" w:space="0" w:color="auto"/>
      </w:divBdr>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5455032">
      <w:bodyDiv w:val="1"/>
      <w:marLeft w:val="0"/>
      <w:marRight w:val="0"/>
      <w:marTop w:val="0"/>
      <w:marBottom w:val="0"/>
      <w:divBdr>
        <w:top w:val="none" w:sz="0" w:space="0" w:color="auto"/>
        <w:left w:val="none" w:sz="0" w:space="0" w:color="auto"/>
        <w:bottom w:val="none" w:sz="0" w:space="0" w:color="auto"/>
        <w:right w:val="none" w:sz="0" w:space="0" w:color="auto"/>
      </w:divBdr>
      <w:divsChild>
        <w:div w:id="1817143167">
          <w:marLeft w:val="0"/>
          <w:marRight w:val="0"/>
          <w:marTop w:val="0"/>
          <w:marBottom w:val="0"/>
          <w:divBdr>
            <w:top w:val="none" w:sz="0" w:space="0" w:color="auto"/>
            <w:left w:val="none" w:sz="0" w:space="0" w:color="auto"/>
            <w:bottom w:val="none" w:sz="0" w:space="0" w:color="auto"/>
            <w:right w:val="none" w:sz="0" w:space="0" w:color="auto"/>
          </w:divBdr>
        </w:div>
        <w:div w:id="336465563">
          <w:marLeft w:val="0"/>
          <w:marRight w:val="0"/>
          <w:marTop w:val="0"/>
          <w:marBottom w:val="0"/>
          <w:divBdr>
            <w:top w:val="none" w:sz="0" w:space="0" w:color="auto"/>
            <w:left w:val="none" w:sz="0" w:space="0" w:color="auto"/>
            <w:bottom w:val="none" w:sz="0" w:space="0" w:color="auto"/>
            <w:right w:val="none" w:sz="0" w:space="0" w:color="auto"/>
          </w:divBdr>
        </w:div>
      </w:divsChild>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293753523">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3807343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131296537">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560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226798461">
                                      <w:marLeft w:val="0"/>
                                      <w:marRight w:val="0"/>
                                      <w:marTop w:val="0"/>
                                      <w:marBottom w:val="0"/>
                                      <w:divBdr>
                                        <w:top w:val="none" w:sz="0" w:space="0" w:color="auto"/>
                                        <w:left w:val="none" w:sz="0" w:space="0" w:color="auto"/>
                                        <w:bottom w:val="none" w:sz="0" w:space="0" w:color="auto"/>
                                        <w:right w:val="none" w:sz="0" w:space="0" w:color="auto"/>
                                      </w:divBdr>
                                    </w:div>
                                    <w:div w:id="13337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529926184">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1962759785">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736165">
      <w:bodyDiv w:val="1"/>
      <w:marLeft w:val="0"/>
      <w:marRight w:val="0"/>
      <w:marTop w:val="0"/>
      <w:marBottom w:val="0"/>
      <w:divBdr>
        <w:top w:val="none" w:sz="0" w:space="0" w:color="auto"/>
        <w:left w:val="none" w:sz="0" w:space="0" w:color="auto"/>
        <w:bottom w:val="none" w:sz="0" w:space="0" w:color="auto"/>
        <w:right w:val="none" w:sz="0" w:space="0" w:color="auto"/>
      </w:divBdr>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19904405">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699041318">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0605980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791976278">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51482094">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98470065">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 w:id="1445540194">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1567528">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47027161">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089693398">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 w:id="2124107387">
      <w:bodyDiv w:val="1"/>
      <w:marLeft w:val="0"/>
      <w:marRight w:val="0"/>
      <w:marTop w:val="0"/>
      <w:marBottom w:val="0"/>
      <w:divBdr>
        <w:top w:val="none" w:sz="0" w:space="0" w:color="auto"/>
        <w:left w:val="none" w:sz="0" w:space="0" w:color="auto"/>
        <w:bottom w:val="none" w:sz="0" w:space="0" w:color="auto"/>
        <w:right w:val="none" w:sz="0" w:space="0" w:color="auto"/>
      </w:divBdr>
    </w:div>
    <w:div w:id="21271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chaili@hotmail.com"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hyperlink" Target="https://www.staidangravesend.org.uk/donate-to-us"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StAidansChurchGravesend" TargetMode="External"/><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hyperlink" Target="http://www.staidangravesend.org.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acebook.com/StAidansChurchGraves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EF458-2E88-41BA-8351-F62BAC185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2162</Words>
  <Characters>11143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13279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Michael Welch</cp:lastModifiedBy>
  <cp:revision>6</cp:revision>
  <cp:lastPrinted>2024-07-31T07:04:00Z</cp:lastPrinted>
  <dcterms:created xsi:type="dcterms:W3CDTF">2024-07-28T13:15:00Z</dcterms:created>
  <dcterms:modified xsi:type="dcterms:W3CDTF">2024-07-31T07:18:00Z</dcterms:modified>
</cp:coreProperties>
</file>