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9E" w:rsidRPr="009446A9" w:rsidRDefault="00714F00" w:rsidP="005C6A1E">
      <w:pPr>
        <w:spacing w:after="0" w:line="240" w:lineRule="auto"/>
        <w:rPr>
          <w:rFonts w:ascii="Times New Roman" w:hAnsi="Times New Roman" w:cs="Times New Roman"/>
          <w:b/>
          <w:color w:val="000000" w:themeColor="text1"/>
          <w:sz w:val="58"/>
          <w:szCs w:val="58"/>
          <w:u w:val="single"/>
        </w:rPr>
      </w:pPr>
      <w:r w:rsidRPr="009446A9">
        <w:rPr>
          <w:rFonts w:ascii="Times New Roman" w:hAnsi="Times New Roman" w:cs="Times New Roman"/>
          <w:b/>
          <w:color w:val="000000" w:themeColor="text1"/>
          <w:sz w:val="58"/>
          <w:szCs w:val="58"/>
          <w:u w:val="single"/>
        </w:rPr>
        <w:t>N</w:t>
      </w:r>
      <w:r w:rsidR="00B8009E" w:rsidRPr="009446A9">
        <w:rPr>
          <w:rFonts w:ascii="Times New Roman" w:hAnsi="Times New Roman" w:cs="Times New Roman"/>
          <w:b/>
          <w:color w:val="000000" w:themeColor="text1"/>
          <w:sz w:val="58"/>
          <w:szCs w:val="58"/>
          <w:u w:val="single"/>
        </w:rPr>
        <w:t xml:space="preserve">OTES FROM THE P C </w:t>
      </w:r>
      <w:proofErr w:type="spellStart"/>
      <w:r w:rsidR="00B8009E" w:rsidRPr="009446A9">
        <w:rPr>
          <w:rFonts w:ascii="Times New Roman" w:hAnsi="Times New Roman" w:cs="Times New Roman"/>
          <w:b/>
          <w:color w:val="000000" w:themeColor="text1"/>
          <w:sz w:val="58"/>
          <w:szCs w:val="58"/>
          <w:u w:val="single"/>
        </w:rPr>
        <w:t>C</w:t>
      </w:r>
      <w:proofErr w:type="spellEnd"/>
      <w:r w:rsidR="00B8009E" w:rsidRPr="009446A9">
        <w:rPr>
          <w:rFonts w:ascii="Times New Roman" w:hAnsi="Times New Roman" w:cs="Times New Roman"/>
          <w:b/>
          <w:color w:val="000000" w:themeColor="text1"/>
          <w:sz w:val="58"/>
          <w:szCs w:val="58"/>
          <w:u w:val="single"/>
        </w:rPr>
        <w:t xml:space="preserve"> MEETING HELD ON </w:t>
      </w:r>
      <w:r w:rsidR="006D11A9" w:rsidRPr="009446A9">
        <w:rPr>
          <w:rFonts w:ascii="Times New Roman" w:hAnsi="Times New Roman" w:cs="Times New Roman"/>
          <w:b/>
          <w:color w:val="000000" w:themeColor="text1"/>
          <w:sz w:val="58"/>
          <w:szCs w:val="58"/>
          <w:u w:val="single"/>
        </w:rPr>
        <w:br/>
        <w:t>20</w:t>
      </w:r>
      <w:r w:rsidR="006D11A9" w:rsidRPr="009446A9">
        <w:rPr>
          <w:rFonts w:ascii="Times New Roman" w:hAnsi="Times New Roman" w:cs="Times New Roman"/>
          <w:b/>
          <w:color w:val="000000" w:themeColor="text1"/>
          <w:sz w:val="58"/>
          <w:szCs w:val="58"/>
          <w:u w:val="single"/>
          <w:vertAlign w:val="superscript"/>
        </w:rPr>
        <w:t>th</w:t>
      </w:r>
      <w:r w:rsidR="006D11A9" w:rsidRPr="009446A9">
        <w:rPr>
          <w:rFonts w:ascii="Times New Roman" w:hAnsi="Times New Roman" w:cs="Times New Roman"/>
          <w:b/>
          <w:color w:val="000000" w:themeColor="text1"/>
          <w:sz w:val="58"/>
          <w:szCs w:val="58"/>
          <w:u w:val="single"/>
        </w:rPr>
        <w:t xml:space="preserve"> </w:t>
      </w:r>
      <w:proofErr w:type="gramStart"/>
      <w:r w:rsidR="006D11A9" w:rsidRPr="009446A9">
        <w:rPr>
          <w:rFonts w:ascii="Times New Roman" w:hAnsi="Times New Roman" w:cs="Times New Roman"/>
          <w:b/>
          <w:color w:val="000000" w:themeColor="text1"/>
          <w:sz w:val="58"/>
          <w:szCs w:val="58"/>
          <w:u w:val="single"/>
        </w:rPr>
        <w:t xml:space="preserve">NOVEMBER </w:t>
      </w:r>
      <w:r w:rsidR="0029777F" w:rsidRPr="009446A9">
        <w:rPr>
          <w:rFonts w:ascii="Times New Roman" w:hAnsi="Times New Roman" w:cs="Times New Roman"/>
          <w:b/>
          <w:color w:val="000000" w:themeColor="text1"/>
          <w:sz w:val="58"/>
          <w:szCs w:val="58"/>
          <w:u w:val="single"/>
        </w:rPr>
        <w:t xml:space="preserve"> 2025</w:t>
      </w:r>
      <w:proofErr w:type="gramEnd"/>
    </w:p>
    <w:p w:rsidR="005716B4" w:rsidRDefault="005716B4" w:rsidP="0085361A">
      <w:pPr>
        <w:spacing w:after="0" w:line="240" w:lineRule="auto"/>
        <w:jc w:val="both"/>
        <w:rPr>
          <w:rFonts w:ascii="Times New Roman" w:hAnsi="Times New Roman" w:cs="Times New Roman"/>
          <w:b/>
          <w:color w:val="000000" w:themeColor="text1"/>
          <w:sz w:val="28"/>
          <w:szCs w:val="28"/>
          <w:u w:val="single"/>
        </w:rPr>
      </w:pPr>
    </w:p>
    <w:p w:rsidR="006D11A9" w:rsidRPr="009446A9" w:rsidRDefault="006D11A9" w:rsidP="0085361A">
      <w:pPr>
        <w:spacing w:after="0" w:line="240" w:lineRule="auto"/>
        <w:jc w:val="both"/>
        <w:rPr>
          <w:rFonts w:ascii="Times New Roman" w:hAnsi="Times New Roman" w:cs="Times New Roman"/>
          <w:color w:val="000000" w:themeColor="text1"/>
          <w:sz w:val="30"/>
          <w:szCs w:val="30"/>
        </w:rPr>
      </w:pPr>
      <w:r w:rsidRPr="009446A9">
        <w:rPr>
          <w:rFonts w:ascii="Times New Roman" w:hAnsi="Times New Roman" w:cs="Times New Roman"/>
          <w:b/>
          <w:color w:val="000000" w:themeColor="text1"/>
          <w:sz w:val="30"/>
          <w:szCs w:val="30"/>
          <w:u w:val="single"/>
        </w:rPr>
        <w:t>BUDGET 2026</w:t>
      </w:r>
      <w:r w:rsidRPr="009446A9">
        <w:rPr>
          <w:rFonts w:ascii="Times New Roman" w:hAnsi="Times New Roman" w:cs="Times New Roman"/>
          <w:color w:val="000000" w:themeColor="text1"/>
          <w:sz w:val="30"/>
          <w:szCs w:val="30"/>
        </w:rPr>
        <w:t xml:space="preserve"> – This was considered – </w:t>
      </w:r>
      <w:r w:rsidR="00F61F63" w:rsidRPr="009446A9">
        <w:rPr>
          <w:rFonts w:ascii="Times New Roman" w:hAnsi="Times New Roman" w:cs="Times New Roman"/>
          <w:color w:val="000000" w:themeColor="text1"/>
          <w:sz w:val="30"/>
          <w:szCs w:val="30"/>
        </w:rPr>
        <w:t xml:space="preserve">as in 2025, </w:t>
      </w:r>
      <w:r w:rsidRPr="009446A9">
        <w:rPr>
          <w:rFonts w:ascii="Times New Roman" w:hAnsi="Times New Roman" w:cs="Times New Roman"/>
          <w:color w:val="000000" w:themeColor="text1"/>
          <w:sz w:val="30"/>
          <w:szCs w:val="30"/>
        </w:rPr>
        <w:t>we are still unable to pay anything like the Diocesan’s</w:t>
      </w:r>
      <w:r w:rsidR="00F61F63" w:rsidRPr="009446A9">
        <w:rPr>
          <w:rFonts w:ascii="Times New Roman" w:hAnsi="Times New Roman" w:cs="Times New Roman"/>
          <w:color w:val="000000" w:themeColor="text1"/>
          <w:sz w:val="30"/>
          <w:szCs w:val="30"/>
        </w:rPr>
        <w:t xml:space="preserve"> ‘indicative offer’.</w:t>
      </w:r>
    </w:p>
    <w:p w:rsidR="00F61F63" w:rsidRPr="009446A9" w:rsidRDefault="00F61F63" w:rsidP="00F61F63">
      <w:pPr>
        <w:spacing w:after="0" w:line="240" w:lineRule="auto"/>
        <w:jc w:val="both"/>
        <w:rPr>
          <w:rFonts w:ascii="Times New Roman" w:hAnsi="Times New Roman" w:cs="Times New Roman"/>
          <w:color w:val="000000" w:themeColor="text1"/>
          <w:sz w:val="30"/>
          <w:szCs w:val="30"/>
        </w:rPr>
      </w:pPr>
      <w:r w:rsidRPr="009446A9">
        <w:rPr>
          <w:rFonts w:ascii="Times New Roman" w:hAnsi="Times New Roman" w:cs="Times New Roman"/>
          <w:b/>
          <w:color w:val="000000" w:themeColor="text1"/>
          <w:sz w:val="30"/>
          <w:szCs w:val="30"/>
          <w:u w:val="single"/>
        </w:rPr>
        <w:t>OPEN COLLECTION DAYS 2026</w:t>
      </w:r>
      <w:r w:rsidRPr="009446A9">
        <w:rPr>
          <w:rFonts w:ascii="Times New Roman" w:hAnsi="Times New Roman" w:cs="Times New Roman"/>
          <w:color w:val="000000" w:themeColor="text1"/>
          <w:sz w:val="30"/>
          <w:szCs w:val="30"/>
        </w:rPr>
        <w:t xml:space="preserve"> - It was AGREED that the following charities be supported by Open Collection days in 2026:</w:t>
      </w:r>
    </w:p>
    <w:p w:rsidR="00F61F63" w:rsidRPr="009446A9" w:rsidRDefault="00F61F63" w:rsidP="00F61F63">
      <w:pPr>
        <w:spacing w:after="0" w:line="240" w:lineRule="auto"/>
        <w:ind w:left="567" w:right="543"/>
        <w:rPr>
          <w:rFonts w:ascii="Times New Roman" w:hAnsi="Times New Roman" w:cs="Times New Roman"/>
          <w:color w:val="000000"/>
          <w:sz w:val="30"/>
          <w:szCs w:val="30"/>
        </w:rPr>
      </w:pPr>
      <w:r w:rsidRPr="009446A9">
        <w:rPr>
          <w:rFonts w:ascii="Times New Roman" w:hAnsi="Times New Roman" w:cs="Times New Roman"/>
          <w:b/>
          <w:color w:val="000000"/>
          <w:sz w:val="30"/>
          <w:szCs w:val="30"/>
        </w:rPr>
        <w:t>Home</w:t>
      </w:r>
      <w:r w:rsidRPr="009446A9">
        <w:rPr>
          <w:rFonts w:ascii="Times New Roman" w:hAnsi="Times New Roman" w:cs="Times New Roman"/>
          <w:color w:val="000000"/>
          <w:sz w:val="30"/>
          <w:szCs w:val="30"/>
        </w:rPr>
        <w:t xml:space="preserve"> – Samaritans, Gravesend Daytime Hub, Blood runners</w:t>
      </w:r>
    </w:p>
    <w:p w:rsidR="00F61F63" w:rsidRPr="009446A9" w:rsidRDefault="00F61F63" w:rsidP="00F61F63">
      <w:pPr>
        <w:spacing w:after="0" w:line="240" w:lineRule="auto"/>
        <w:ind w:left="567" w:right="543"/>
        <w:rPr>
          <w:rFonts w:ascii="Times New Roman" w:hAnsi="Times New Roman" w:cs="Times New Roman"/>
          <w:color w:val="000000"/>
          <w:sz w:val="30"/>
          <w:szCs w:val="30"/>
        </w:rPr>
      </w:pPr>
      <w:r w:rsidRPr="009446A9">
        <w:rPr>
          <w:rFonts w:ascii="Times New Roman" w:hAnsi="Times New Roman" w:cs="Times New Roman"/>
          <w:b/>
          <w:color w:val="000000"/>
          <w:sz w:val="30"/>
          <w:szCs w:val="30"/>
        </w:rPr>
        <w:t>Abroad</w:t>
      </w:r>
      <w:r w:rsidRPr="009446A9">
        <w:rPr>
          <w:rFonts w:ascii="Times New Roman" w:hAnsi="Times New Roman" w:cs="Times New Roman"/>
          <w:color w:val="000000"/>
          <w:sz w:val="30"/>
          <w:szCs w:val="30"/>
        </w:rPr>
        <w:t xml:space="preserve"> – Hope Gardens (South India), Diocese of Bo (Sierra Leone), Friends of the Holy Land</w:t>
      </w:r>
    </w:p>
    <w:p w:rsidR="006D11A9" w:rsidRPr="009446A9" w:rsidRDefault="00F61F63" w:rsidP="0085361A">
      <w:pPr>
        <w:spacing w:after="0" w:line="240" w:lineRule="auto"/>
        <w:jc w:val="both"/>
        <w:rPr>
          <w:rFonts w:ascii="Times New Roman" w:hAnsi="Times New Roman" w:cs="Times New Roman"/>
          <w:b/>
          <w:color w:val="000000" w:themeColor="text1"/>
          <w:sz w:val="30"/>
          <w:szCs w:val="30"/>
          <w:u w:val="single"/>
        </w:rPr>
      </w:pPr>
      <w:r w:rsidRPr="009446A9">
        <w:rPr>
          <w:rFonts w:ascii="Times New Roman" w:hAnsi="Times New Roman" w:cs="Times New Roman"/>
          <w:b/>
          <w:color w:val="000000" w:themeColor="text1"/>
          <w:sz w:val="30"/>
          <w:szCs w:val="30"/>
          <w:u w:val="single"/>
        </w:rPr>
        <w:t>MISSION &amp; OUTREACH</w:t>
      </w:r>
      <w:r w:rsidRPr="009446A9">
        <w:rPr>
          <w:rFonts w:ascii="Times New Roman" w:hAnsi="Times New Roman" w:cs="Times New Roman"/>
          <w:color w:val="000000" w:themeColor="text1"/>
          <w:sz w:val="30"/>
          <w:szCs w:val="30"/>
        </w:rPr>
        <w:t xml:space="preserve"> - A small team has been formed to consider how St Aidan’s can reach out to young mothers, the lonely, and with the possibility of a youth group.  The first meeting has already been held.</w:t>
      </w:r>
    </w:p>
    <w:p w:rsidR="006D11A9" w:rsidRPr="009446A9" w:rsidRDefault="00F61F63" w:rsidP="0085361A">
      <w:pPr>
        <w:spacing w:after="0" w:line="240" w:lineRule="auto"/>
        <w:jc w:val="both"/>
        <w:rPr>
          <w:rFonts w:ascii="Times New Roman" w:hAnsi="Times New Roman" w:cs="Times New Roman"/>
          <w:b/>
          <w:color w:val="000000" w:themeColor="text1"/>
          <w:sz w:val="30"/>
          <w:szCs w:val="30"/>
          <w:u w:val="single"/>
        </w:rPr>
      </w:pPr>
      <w:r w:rsidRPr="009446A9">
        <w:rPr>
          <w:rFonts w:ascii="Times New Roman" w:hAnsi="Times New Roman" w:cs="Times New Roman"/>
          <w:b/>
          <w:color w:val="000000" w:themeColor="text1"/>
          <w:sz w:val="30"/>
          <w:szCs w:val="30"/>
          <w:u w:val="single"/>
        </w:rPr>
        <w:t>SAFEGUARDING</w:t>
      </w:r>
      <w:r w:rsidRPr="009446A9">
        <w:rPr>
          <w:rFonts w:ascii="Times New Roman" w:hAnsi="Times New Roman" w:cs="Times New Roman"/>
          <w:color w:val="000000" w:themeColor="text1"/>
          <w:sz w:val="30"/>
          <w:szCs w:val="30"/>
        </w:rPr>
        <w:t xml:space="preserve"> - Jan Hollands is now Lead Recruiter which includes responsibility for DBS checks.  Janet Trevor is gradually handing over responsibility as Parish Safeguarding Officer (PSO) to Leslie Caswell who it had been agreed should be so elected</w:t>
      </w:r>
      <w:r w:rsidR="009446A9">
        <w:rPr>
          <w:rFonts w:ascii="Times New Roman" w:hAnsi="Times New Roman" w:cs="Times New Roman"/>
          <w:color w:val="000000" w:themeColor="text1"/>
          <w:sz w:val="30"/>
          <w:szCs w:val="30"/>
        </w:rPr>
        <w:t>.</w:t>
      </w:r>
    </w:p>
    <w:p w:rsidR="005E237B" w:rsidRPr="009446A9" w:rsidRDefault="005E237B" w:rsidP="005E237B">
      <w:pPr>
        <w:spacing w:after="0" w:line="240" w:lineRule="auto"/>
        <w:jc w:val="both"/>
        <w:rPr>
          <w:rFonts w:ascii="Times New Roman" w:hAnsi="Times New Roman" w:cs="Times New Roman"/>
          <w:b/>
          <w:color w:val="000000" w:themeColor="text1"/>
          <w:sz w:val="30"/>
          <w:szCs w:val="30"/>
          <w:u w:val="single"/>
        </w:rPr>
      </w:pPr>
      <w:r w:rsidRPr="009446A9">
        <w:rPr>
          <w:rFonts w:ascii="Times New Roman" w:hAnsi="Times New Roman" w:cs="Times New Roman"/>
          <w:b/>
          <w:color w:val="000000" w:themeColor="text1"/>
          <w:sz w:val="30"/>
          <w:szCs w:val="30"/>
          <w:u w:val="single"/>
        </w:rPr>
        <w:t>WORSHIP &amp; MINISTRY</w:t>
      </w:r>
    </w:p>
    <w:p w:rsidR="005E237B" w:rsidRPr="009446A9" w:rsidRDefault="005E237B" w:rsidP="005E237B">
      <w:pPr>
        <w:spacing w:after="0" w:line="240" w:lineRule="auto"/>
        <w:jc w:val="both"/>
        <w:rPr>
          <w:rFonts w:ascii="Times New Roman" w:hAnsi="Times New Roman" w:cs="Times New Roman"/>
          <w:color w:val="000000" w:themeColor="text1"/>
          <w:sz w:val="30"/>
          <w:szCs w:val="30"/>
        </w:rPr>
      </w:pPr>
      <w:r w:rsidRPr="009446A9">
        <w:rPr>
          <w:rFonts w:ascii="Times New Roman" w:hAnsi="Times New Roman" w:cs="Times New Roman"/>
          <w:color w:val="000000" w:themeColor="text1"/>
          <w:sz w:val="30"/>
          <w:szCs w:val="30"/>
        </w:rPr>
        <w:t xml:space="preserve">Catherine </w:t>
      </w:r>
      <w:proofErr w:type="spellStart"/>
      <w:r w:rsidRPr="009446A9">
        <w:rPr>
          <w:rFonts w:ascii="Times New Roman" w:hAnsi="Times New Roman" w:cs="Times New Roman"/>
          <w:color w:val="000000" w:themeColor="text1"/>
          <w:sz w:val="30"/>
          <w:szCs w:val="30"/>
        </w:rPr>
        <w:t>Ody</w:t>
      </w:r>
      <w:proofErr w:type="spellEnd"/>
      <w:r w:rsidRPr="009446A9">
        <w:rPr>
          <w:rFonts w:ascii="Times New Roman" w:hAnsi="Times New Roman" w:cs="Times New Roman"/>
          <w:color w:val="000000" w:themeColor="text1"/>
          <w:sz w:val="30"/>
          <w:szCs w:val="30"/>
        </w:rPr>
        <w:t xml:space="preserve">, an </w:t>
      </w:r>
      <w:proofErr w:type="spellStart"/>
      <w:r w:rsidRPr="009446A9">
        <w:rPr>
          <w:rFonts w:ascii="Times New Roman" w:hAnsi="Times New Roman" w:cs="Times New Roman"/>
          <w:color w:val="000000" w:themeColor="text1"/>
          <w:sz w:val="30"/>
          <w:szCs w:val="30"/>
        </w:rPr>
        <w:t>ordinand</w:t>
      </w:r>
      <w:proofErr w:type="spellEnd"/>
      <w:r w:rsidRPr="009446A9">
        <w:rPr>
          <w:rFonts w:ascii="Times New Roman" w:hAnsi="Times New Roman" w:cs="Times New Roman"/>
          <w:color w:val="000000" w:themeColor="text1"/>
          <w:sz w:val="30"/>
          <w:szCs w:val="30"/>
        </w:rPr>
        <w:t xml:space="preserve"> and formerly worshipping at St John’s Higham, is due to begin training at St Augustine’s Theological C</w:t>
      </w:r>
      <w:r w:rsidR="009446A9">
        <w:rPr>
          <w:rFonts w:ascii="Times New Roman" w:hAnsi="Times New Roman" w:cs="Times New Roman"/>
          <w:color w:val="000000" w:themeColor="text1"/>
          <w:sz w:val="30"/>
          <w:szCs w:val="30"/>
        </w:rPr>
        <w:t>ollege in a</w:t>
      </w:r>
      <w:r w:rsidR="00FA2C9D" w:rsidRPr="009446A9">
        <w:rPr>
          <w:rFonts w:ascii="Times New Roman" w:hAnsi="Times New Roman" w:cs="Times New Roman"/>
          <w:color w:val="000000" w:themeColor="text1"/>
          <w:sz w:val="30"/>
          <w:szCs w:val="30"/>
        </w:rPr>
        <w:t xml:space="preserve">utumn next year.  </w:t>
      </w:r>
      <w:r w:rsidRPr="009446A9">
        <w:rPr>
          <w:rFonts w:ascii="Times New Roman" w:hAnsi="Times New Roman" w:cs="Times New Roman"/>
          <w:color w:val="000000" w:themeColor="text1"/>
          <w:sz w:val="30"/>
          <w:szCs w:val="30"/>
        </w:rPr>
        <w:t xml:space="preserve">She </w:t>
      </w:r>
      <w:r w:rsidR="001362FF" w:rsidRPr="009446A9">
        <w:rPr>
          <w:rFonts w:ascii="Times New Roman" w:hAnsi="Times New Roman" w:cs="Times New Roman"/>
          <w:color w:val="000000" w:themeColor="text1"/>
          <w:sz w:val="30"/>
          <w:szCs w:val="30"/>
        </w:rPr>
        <w:t>will</w:t>
      </w:r>
      <w:r w:rsidRPr="009446A9">
        <w:rPr>
          <w:rFonts w:ascii="Times New Roman" w:hAnsi="Times New Roman" w:cs="Times New Roman"/>
          <w:color w:val="000000" w:themeColor="text1"/>
          <w:sz w:val="30"/>
          <w:szCs w:val="30"/>
        </w:rPr>
        <w:t xml:space="preserve"> be able to lead prayers and preach at some Wednesday services.</w:t>
      </w:r>
    </w:p>
    <w:p w:rsidR="00FA2C9D" w:rsidRPr="009446A9" w:rsidRDefault="00FA2C9D" w:rsidP="00FA2C9D">
      <w:pPr>
        <w:spacing w:after="0" w:line="240" w:lineRule="auto"/>
        <w:jc w:val="both"/>
        <w:rPr>
          <w:rFonts w:ascii="Times New Roman" w:hAnsi="Times New Roman" w:cs="Times New Roman"/>
          <w:b/>
          <w:color w:val="000000" w:themeColor="text1"/>
          <w:sz w:val="30"/>
          <w:szCs w:val="30"/>
          <w:u w:val="single"/>
        </w:rPr>
      </w:pPr>
      <w:r w:rsidRPr="009446A9">
        <w:rPr>
          <w:rFonts w:ascii="Times New Roman" w:hAnsi="Times New Roman" w:cs="Times New Roman"/>
          <w:b/>
          <w:color w:val="000000" w:themeColor="text1"/>
          <w:sz w:val="30"/>
          <w:szCs w:val="30"/>
          <w:u w:val="single"/>
        </w:rPr>
        <w:t>FABRIC</w:t>
      </w:r>
    </w:p>
    <w:p w:rsidR="00FA2C9D" w:rsidRPr="009446A9" w:rsidRDefault="00FA2C9D" w:rsidP="00FA2C9D">
      <w:pPr>
        <w:spacing w:after="0" w:line="240" w:lineRule="auto"/>
        <w:jc w:val="both"/>
        <w:rPr>
          <w:rFonts w:ascii="Times New Roman" w:hAnsi="Times New Roman" w:cs="Times New Roman"/>
          <w:color w:val="000000" w:themeColor="text1"/>
          <w:sz w:val="30"/>
          <w:szCs w:val="30"/>
        </w:rPr>
      </w:pPr>
      <w:r w:rsidRPr="009446A9">
        <w:rPr>
          <w:rFonts w:ascii="Times New Roman" w:hAnsi="Times New Roman" w:cs="Times New Roman"/>
          <w:b/>
          <w:color w:val="000000" w:themeColor="text1"/>
          <w:sz w:val="30"/>
          <w:szCs w:val="30"/>
        </w:rPr>
        <w:t>a) Organ</w:t>
      </w:r>
      <w:r w:rsidRPr="009446A9">
        <w:rPr>
          <w:rFonts w:ascii="Times New Roman" w:hAnsi="Times New Roman" w:cs="Times New Roman"/>
          <w:color w:val="000000" w:themeColor="text1"/>
          <w:sz w:val="30"/>
          <w:szCs w:val="30"/>
        </w:rPr>
        <w:t xml:space="preserve"> – The motor n</w:t>
      </w:r>
      <w:r w:rsidR="009446A9">
        <w:rPr>
          <w:rFonts w:ascii="Times New Roman" w:hAnsi="Times New Roman" w:cs="Times New Roman"/>
          <w:color w:val="000000" w:themeColor="text1"/>
          <w:sz w:val="30"/>
          <w:szCs w:val="30"/>
        </w:rPr>
        <w:t>ee</w:t>
      </w:r>
      <w:r w:rsidRPr="009446A9">
        <w:rPr>
          <w:rFonts w:ascii="Times New Roman" w:hAnsi="Times New Roman" w:cs="Times New Roman"/>
          <w:color w:val="000000" w:themeColor="text1"/>
          <w:sz w:val="30"/>
          <w:szCs w:val="30"/>
        </w:rPr>
        <w:t>ds overhaul at a cost of about £3,00</w:t>
      </w:r>
      <w:r w:rsidR="009446A9">
        <w:rPr>
          <w:rFonts w:ascii="Times New Roman" w:hAnsi="Times New Roman" w:cs="Times New Roman"/>
          <w:color w:val="000000" w:themeColor="text1"/>
          <w:sz w:val="30"/>
          <w:szCs w:val="30"/>
        </w:rPr>
        <w:t>0.  Also, the pedal board needs wor</w:t>
      </w:r>
      <w:r w:rsidRPr="009446A9">
        <w:rPr>
          <w:rFonts w:ascii="Times New Roman" w:hAnsi="Times New Roman" w:cs="Times New Roman"/>
          <w:color w:val="000000" w:themeColor="text1"/>
          <w:sz w:val="30"/>
          <w:szCs w:val="30"/>
        </w:rPr>
        <w:t>k the extent of which can only be determined once the organ is working again. F</w:t>
      </w:r>
      <w:r w:rsidR="009446A9">
        <w:rPr>
          <w:rFonts w:ascii="Times New Roman" w:hAnsi="Times New Roman" w:cs="Times New Roman"/>
          <w:color w:val="000000" w:themeColor="text1"/>
          <w:sz w:val="30"/>
          <w:szCs w:val="30"/>
        </w:rPr>
        <w:t>r. Michael will look into what f</w:t>
      </w:r>
      <w:r w:rsidRPr="009446A9">
        <w:rPr>
          <w:rFonts w:ascii="Times New Roman" w:hAnsi="Times New Roman" w:cs="Times New Roman"/>
          <w:color w:val="000000" w:themeColor="text1"/>
          <w:sz w:val="30"/>
          <w:szCs w:val="30"/>
        </w:rPr>
        <w:t xml:space="preserve">unding may be available He thanked David </w:t>
      </w:r>
      <w:proofErr w:type="spellStart"/>
      <w:r w:rsidRPr="009446A9">
        <w:rPr>
          <w:rFonts w:ascii="Times New Roman" w:hAnsi="Times New Roman" w:cs="Times New Roman"/>
          <w:color w:val="000000" w:themeColor="text1"/>
          <w:sz w:val="30"/>
          <w:szCs w:val="30"/>
        </w:rPr>
        <w:t>Sisterson</w:t>
      </w:r>
      <w:proofErr w:type="spellEnd"/>
      <w:r w:rsidRPr="009446A9">
        <w:rPr>
          <w:rFonts w:ascii="Times New Roman" w:hAnsi="Times New Roman" w:cs="Times New Roman"/>
          <w:color w:val="000000" w:themeColor="text1"/>
          <w:sz w:val="30"/>
          <w:szCs w:val="30"/>
        </w:rPr>
        <w:t xml:space="preserve"> for maintaining the music in church using the small Casio keyboard and David </w:t>
      </w:r>
      <w:r w:rsidR="009446A9">
        <w:rPr>
          <w:rFonts w:ascii="Times New Roman" w:hAnsi="Times New Roman" w:cs="Times New Roman"/>
          <w:color w:val="000000" w:themeColor="text1"/>
          <w:sz w:val="30"/>
          <w:szCs w:val="30"/>
        </w:rPr>
        <w:t>is</w:t>
      </w:r>
      <w:r w:rsidRPr="009446A9">
        <w:rPr>
          <w:rFonts w:ascii="Times New Roman" w:hAnsi="Times New Roman" w:cs="Times New Roman"/>
          <w:color w:val="000000" w:themeColor="text1"/>
          <w:sz w:val="30"/>
          <w:szCs w:val="30"/>
        </w:rPr>
        <w:t xml:space="preserve"> happy with this arrangement whilst the pipe</w:t>
      </w:r>
      <w:r w:rsidR="009446A9">
        <w:rPr>
          <w:rFonts w:ascii="Times New Roman" w:hAnsi="Times New Roman" w:cs="Times New Roman"/>
          <w:color w:val="000000" w:themeColor="text1"/>
          <w:sz w:val="30"/>
          <w:szCs w:val="30"/>
        </w:rPr>
        <w:t xml:space="preserve"> organ i</w:t>
      </w:r>
      <w:r w:rsidRPr="009446A9">
        <w:rPr>
          <w:rFonts w:ascii="Times New Roman" w:hAnsi="Times New Roman" w:cs="Times New Roman"/>
          <w:color w:val="000000" w:themeColor="text1"/>
          <w:sz w:val="30"/>
          <w:szCs w:val="30"/>
        </w:rPr>
        <w:t>s unavailable.  We need to have a deadline for finalising a plan for funding the repair.</w:t>
      </w:r>
    </w:p>
    <w:p w:rsidR="00FA2C9D" w:rsidRPr="009446A9" w:rsidRDefault="00FA2C9D" w:rsidP="00FA2C9D">
      <w:pPr>
        <w:spacing w:after="0" w:line="240" w:lineRule="auto"/>
        <w:jc w:val="both"/>
        <w:rPr>
          <w:rFonts w:ascii="Times New Roman" w:hAnsi="Times New Roman" w:cs="Times New Roman"/>
          <w:color w:val="000000" w:themeColor="text1"/>
          <w:sz w:val="30"/>
          <w:szCs w:val="30"/>
        </w:rPr>
      </w:pPr>
      <w:r w:rsidRPr="009446A9">
        <w:rPr>
          <w:rFonts w:ascii="Times New Roman" w:hAnsi="Times New Roman" w:cs="Times New Roman"/>
          <w:b/>
          <w:color w:val="000000" w:themeColor="text1"/>
          <w:sz w:val="30"/>
          <w:szCs w:val="30"/>
        </w:rPr>
        <w:t>b) Quinquennial Inspection</w:t>
      </w:r>
      <w:r w:rsidR="009446A9">
        <w:rPr>
          <w:rFonts w:ascii="Times New Roman" w:hAnsi="Times New Roman" w:cs="Times New Roman"/>
          <w:color w:val="000000" w:themeColor="text1"/>
          <w:sz w:val="30"/>
          <w:szCs w:val="30"/>
        </w:rPr>
        <w:t xml:space="preserve"> – Thi</w:t>
      </w:r>
      <w:r w:rsidRPr="009446A9">
        <w:rPr>
          <w:rFonts w:ascii="Times New Roman" w:hAnsi="Times New Roman" w:cs="Times New Roman"/>
          <w:color w:val="000000" w:themeColor="text1"/>
          <w:sz w:val="30"/>
          <w:szCs w:val="30"/>
        </w:rPr>
        <w:t>s ins</w:t>
      </w:r>
      <w:r w:rsidR="009446A9">
        <w:rPr>
          <w:rFonts w:ascii="Times New Roman" w:hAnsi="Times New Roman" w:cs="Times New Roman"/>
          <w:color w:val="000000" w:themeColor="text1"/>
          <w:sz w:val="30"/>
          <w:szCs w:val="30"/>
        </w:rPr>
        <w:t>p</w:t>
      </w:r>
      <w:r w:rsidRPr="009446A9">
        <w:rPr>
          <w:rFonts w:ascii="Times New Roman" w:hAnsi="Times New Roman" w:cs="Times New Roman"/>
          <w:color w:val="000000" w:themeColor="text1"/>
          <w:sz w:val="30"/>
          <w:szCs w:val="30"/>
        </w:rPr>
        <w:t>ection ha</w:t>
      </w:r>
      <w:r w:rsidR="009446A9">
        <w:rPr>
          <w:rFonts w:ascii="Times New Roman" w:hAnsi="Times New Roman" w:cs="Times New Roman"/>
          <w:color w:val="000000" w:themeColor="text1"/>
          <w:sz w:val="30"/>
          <w:szCs w:val="30"/>
        </w:rPr>
        <w:t>s</w:t>
      </w:r>
      <w:r w:rsidRPr="009446A9">
        <w:rPr>
          <w:rFonts w:ascii="Times New Roman" w:hAnsi="Times New Roman" w:cs="Times New Roman"/>
          <w:color w:val="000000" w:themeColor="text1"/>
          <w:sz w:val="30"/>
          <w:szCs w:val="30"/>
        </w:rPr>
        <w:t xml:space="preserve"> been held recently.  The fabric is generally in good condition but one of window mullions in the tall south (choir) windows has developed a serious crack and needs urgent attention: this will require the erection of scaffolding inside &amp; outside</w:t>
      </w:r>
      <w:r w:rsidR="001362FF">
        <w:rPr>
          <w:rFonts w:ascii="Times New Roman" w:hAnsi="Times New Roman" w:cs="Times New Roman"/>
          <w:color w:val="000000" w:themeColor="text1"/>
          <w:sz w:val="30"/>
          <w:szCs w:val="30"/>
        </w:rPr>
        <w:t xml:space="preserve"> the building</w:t>
      </w:r>
      <w:r w:rsidRPr="009446A9">
        <w:rPr>
          <w:rFonts w:ascii="Times New Roman" w:hAnsi="Times New Roman" w:cs="Times New Roman"/>
          <w:color w:val="000000" w:themeColor="text1"/>
          <w:sz w:val="30"/>
          <w:szCs w:val="30"/>
        </w:rPr>
        <w:t xml:space="preserve">.  </w:t>
      </w:r>
    </w:p>
    <w:p w:rsidR="006D11A9" w:rsidRPr="009446A9" w:rsidRDefault="009446A9" w:rsidP="0085361A">
      <w:pPr>
        <w:spacing w:after="0" w:line="240" w:lineRule="auto"/>
        <w:jc w:val="both"/>
        <w:rPr>
          <w:rFonts w:ascii="Times New Roman" w:hAnsi="Times New Roman" w:cs="Times New Roman"/>
          <w:sz w:val="30"/>
          <w:szCs w:val="30"/>
        </w:rPr>
      </w:pPr>
      <w:r w:rsidRPr="009446A9">
        <w:rPr>
          <w:rFonts w:ascii="Times New Roman" w:hAnsi="Times New Roman" w:cs="Times New Roman"/>
          <w:b/>
          <w:color w:val="000000" w:themeColor="text1"/>
          <w:sz w:val="30"/>
          <w:szCs w:val="30"/>
          <w:u w:val="single"/>
        </w:rPr>
        <w:t>SAFETY</w:t>
      </w:r>
      <w:r w:rsidRPr="009446A9">
        <w:rPr>
          <w:rFonts w:ascii="Times New Roman" w:hAnsi="Times New Roman" w:cs="Times New Roman"/>
          <w:sz w:val="30"/>
          <w:szCs w:val="30"/>
        </w:rPr>
        <w:t xml:space="preserve">- Fire precautions and First Aid provision </w:t>
      </w:r>
      <w:r>
        <w:rPr>
          <w:rFonts w:ascii="Times New Roman" w:hAnsi="Times New Roman" w:cs="Times New Roman"/>
          <w:sz w:val="30"/>
          <w:szCs w:val="30"/>
        </w:rPr>
        <w:t>are</w:t>
      </w:r>
      <w:r w:rsidRPr="009446A9">
        <w:rPr>
          <w:rFonts w:ascii="Times New Roman" w:hAnsi="Times New Roman" w:cs="Times New Roman"/>
          <w:sz w:val="30"/>
          <w:szCs w:val="30"/>
        </w:rPr>
        <w:t xml:space="preserve"> out of date and will be updated.</w:t>
      </w:r>
    </w:p>
    <w:p w:rsidR="00714F00" w:rsidRPr="009446A9" w:rsidRDefault="00714F00" w:rsidP="00714F00">
      <w:pPr>
        <w:spacing w:after="0" w:line="240" w:lineRule="auto"/>
        <w:jc w:val="both"/>
        <w:rPr>
          <w:rFonts w:ascii="Times New Roman" w:hAnsi="Times New Roman" w:cs="Times New Roman"/>
          <w:color w:val="000000" w:themeColor="text1"/>
          <w:sz w:val="28"/>
          <w:szCs w:val="30"/>
        </w:rPr>
      </w:pPr>
    </w:p>
    <w:p w:rsidR="009446A9" w:rsidRPr="009446A9" w:rsidRDefault="007D6377">
      <w:pPr>
        <w:spacing w:after="0" w:line="240" w:lineRule="auto"/>
        <w:jc w:val="both"/>
        <w:rPr>
          <w:rFonts w:ascii="Times New Roman" w:hAnsi="Times New Roman" w:cs="Times New Roman"/>
          <w:color w:val="000000" w:themeColor="text1"/>
          <w:sz w:val="30"/>
          <w:szCs w:val="30"/>
        </w:rPr>
      </w:pPr>
      <w:r w:rsidRPr="009446A9">
        <w:rPr>
          <w:rFonts w:ascii="Brush Script MT" w:hAnsi="Brush Script MT" w:cs="Times New Roman"/>
          <w:sz w:val="40"/>
          <w:szCs w:val="40"/>
        </w:rPr>
        <w:t>Mike Welch</w:t>
      </w:r>
      <w:r w:rsidRPr="009446A9">
        <w:rPr>
          <w:rFonts w:ascii="Times New Roman" w:hAnsi="Times New Roman" w:cs="Times New Roman"/>
          <w:sz w:val="36"/>
          <w:szCs w:val="30"/>
        </w:rPr>
        <w:t xml:space="preserve">  </w:t>
      </w:r>
      <w:r w:rsidR="00037ED2">
        <w:rPr>
          <w:rFonts w:ascii="Times New Roman" w:hAnsi="Times New Roman" w:cs="Times New Roman"/>
          <w:sz w:val="30"/>
          <w:szCs w:val="30"/>
        </w:rPr>
        <w:t>26</w:t>
      </w:r>
      <w:r w:rsidR="009446A9" w:rsidRPr="009446A9">
        <w:rPr>
          <w:rFonts w:ascii="Times New Roman" w:hAnsi="Times New Roman" w:cs="Times New Roman"/>
          <w:sz w:val="30"/>
          <w:szCs w:val="30"/>
        </w:rPr>
        <w:t>/1</w:t>
      </w:r>
      <w:r w:rsidR="00201124">
        <w:rPr>
          <w:rFonts w:ascii="Times New Roman" w:hAnsi="Times New Roman" w:cs="Times New Roman"/>
          <w:sz w:val="30"/>
          <w:szCs w:val="30"/>
        </w:rPr>
        <w:t>1</w:t>
      </w:r>
      <w:bookmarkStart w:id="0" w:name="_GoBack"/>
      <w:bookmarkEnd w:id="0"/>
      <w:r w:rsidR="00AA1D05" w:rsidRPr="009446A9">
        <w:rPr>
          <w:rFonts w:ascii="Times New Roman" w:hAnsi="Times New Roman" w:cs="Times New Roman"/>
          <w:sz w:val="30"/>
          <w:szCs w:val="30"/>
        </w:rPr>
        <w:t>/</w:t>
      </w:r>
      <w:r w:rsidR="00A522E9" w:rsidRPr="009446A9">
        <w:rPr>
          <w:rFonts w:ascii="Times New Roman" w:hAnsi="Times New Roman" w:cs="Times New Roman"/>
          <w:sz w:val="30"/>
          <w:szCs w:val="30"/>
        </w:rPr>
        <w:t>2025</w:t>
      </w:r>
      <w:r w:rsidR="00E62172" w:rsidRPr="009446A9">
        <w:rPr>
          <w:rFonts w:ascii="Times New Roman" w:hAnsi="Times New Roman" w:cs="Times New Roman"/>
          <w:sz w:val="30"/>
          <w:szCs w:val="30"/>
        </w:rPr>
        <w:t xml:space="preserve">  </w:t>
      </w:r>
    </w:p>
    <w:sectPr w:rsidR="009446A9" w:rsidRPr="009446A9" w:rsidSect="00A522E9">
      <w:footerReference w:type="default" r:id="rId9"/>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2B" w:rsidRDefault="00AF712B" w:rsidP="00BA2A39">
      <w:pPr>
        <w:spacing w:after="0" w:line="240" w:lineRule="auto"/>
      </w:pPr>
      <w:r>
        <w:separator/>
      </w:r>
    </w:p>
  </w:endnote>
  <w:endnote w:type="continuationSeparator" w:id="0">
    <w:p w:rsidR="00AF712B" w:rsidRDefault="00AF712B" w:rsidP="00BA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392981"/>
      <w:docPartObj>
        <w:docPartGallery w:val="Page Numbers (Bottom of Page)"/>
        <w:docPartUnique/>
      </w:docPartObj>
    </w:sdtPr>
    <w:sdtEndPr/>
    <w:sdtContent>
      <w:p w:rsidR="00FA2C9D" w:rsidRDefault="0012476E">
        <w:pPr>
          <w:pStyle w:val="Footer"/>
          <w:jc w:val="center"/>
        </w:pPr>
        <w:r>
          <w:fldChar w:fldCharType="begin"/>
        </w:r>
        <w:r>
          <w:instrText xml:space="preserve"> PAGE   \* MERGEFORMAT </w:instrText>
        </w:r>
        <w:r>
          <w:fldChar w:fldCharType="separate"/>
        </w:r>
        <w:r w:rsidR="00201124">
          <w:rPr>
            <w:noProof/>
          </w:rPr>
          <w:t>1</w:t>
        </w:r>
        <w:r>
          <w:rPr>
            <w:noProof/>
          </w:rPr>
          <w:fldChar w:fldCharType="end"/>
        </w:r>
      </w:p>
    </w:sdtContent>
  </w:sdt>
  <w:p w:rsidR="00FA2C9D" w:rsidRDefault="00FA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2B" w:rsidRDefault="00AF712B" w:rsidP="00BA2A39">
      <w:pPr>
        <w:spacing w:after="0" w:line="240" w:lineRule="auto"/>
      </w:pPr>
      <w:r>
        <w:separator/>
      </w:r>
    </w:p>
  </w:footnote>
  <w:footnote w:type="continuationSeparator" w:id="0">
    <w:p w:rsidR="00AF712B" w:rsidRDefault="00AF712B" w:rsidP="00BA2A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191D"/>
    <w:multiLevelType w:val="hybridMultilevel"/>
    <w:tmpl w:val="4D7A9A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A9252B"/>
    <w:multiLevelType w:val="hybridMultilevel"/>
    <w:tmpl w:val="36AE2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05"/>
    <w:rsid w:val="00000655"/>
    <w:rsid w:val="000026DD"/>
    <w:rsid w:val="00003A76"/>
    <w:rsid w:val="000053AC"/>
    <w:rsid w:val="000107BF"/>
    <w:rsid w:val="00020B33"/>
    <w:rsid w:val="000230A3"/>
    <w:rsid w:val="000256BB"/>
    <w:rsid w:val="00033239"/>
    <w:rsid w:val="00037ED2"/>
    <w:rsid w:val="00043DB9"/>
    <w:rsid w:val="00052419"/>
    <w:rsid w:val="0005406E"/>
    <w:rsid w:val="00061A33"/>
    <w:rsid w:val="00066A94"/>
    <w:rsid w:val="00066EB8"/>
    <w:rsid w:val="00076030"/>
    <w:rsid w:val="000846CE"/>
    <w:rsid w:val="0008499F"/>
    <w:rsid w:val="0008548D"/>
    <w:rsid w:val="0008631D"/>
    <w:rsid w:val="0008737F"/>
    <w:rsid w:val="0009161E"/>
    <w:rsid w:val="00092EF5"/>
    <w:rsid w:val="000A471D"/>
    <w:rsid w:val="000A5DD3"/>
    <w:rsid w:val="000A7DED"/>
    <w:rsid w:val="000A7EAA"/>
    <w:rsid w:val="000B0A75"/>
    <w:rsid w:val="000B17AE"/>
    <w:rsid w:val="000B1E19"/>
    <w:rsid w:val="000B2BE4"/>
    <w:rsid w:val="000B4244"/>
    <w:rsid w:val="000C0D99"/>
    <w:rsid w:val="000C4C87"/>
    <w:rsid w:val="000E0465"/>
    <w:rsid w:val="000E11FB"/>
    <w:rsid w:val="000E3A85"/>
    <w:rsid w:val="000E6B50"/>
    <w:rsid w:val="000F248A"/>
    <w:rsid w:val="000F28FB"/>
    <w:rsid w:val="000F6C52"/>
    <w:rsid w:val="001067D3"/>
    <w:rsid w:val="0011213E"/>
    <w:rsid w:val="001126A0"/>
    <w:rsid w:val="00112CCD"/>
    <w:rsid w:val="00115A90"/>
    <w:rsid w:val="00115B96"/>
    <w:rsid w:val="0011648A"/>
    <w:rsid w:val="001242E7"/>
    <w:rsid w:val="00130B13"/>
    <w:rsid w:val="0013549D"/>
    <w:rsid w:val="001362FF"/>
    <w:rsid w:val="00150458"/>
    <w:rsid w:val="001529C0"/>
    <w:rsid w:val="00157834"/>
    <w:rsid w:val="0016037A"/>
    <w:rsid w:val="00160FAD"/>
    <w:rsid w:val="0016295A"/>
    <w:rsid w:val="00163125"/>
    <w:rsid w:val="00171046"/>
    <w:rsid w:val="00177196"/>
    <w:rsid w:val="0018158B"/>
    <w:rsid w:val="00182CAD"/>
    <w:rsid w:val="00187421"/>
    <w:rsid w:val="00197CD5"/>
    <w:rsid w:val="001A4282"/>
    <w:rsid w:val="001A54AB"/>
    <w:rsid w:val="001A6AEA"/>
    <w:rsid w:val="001B4283"/>
    <w:rsid w:val="001C06FF"/>
    <w:rsid w:val="001C40A3"/>
    <w:rsid w:val="001C4B1B"/>
    <w:rsid w:val="001C5E3A"/>
    <w:rsid w:val="001D0F1D"/>
    <w:rsid w:val="001D1F98"/>
    <w:rsid w:val="001D41C2"/>
    <w:rsid w:val="001D5CC2"/>
    <w:rsid w:val="001E16B5"/>
    <w:rsid w:val="001E4C46"/>
    <w:rsid w:val="001E701F"/>
    <w:rsid w:val="001E7628"/>
    <w:rsid w:val="001F2497"/>
    <w:rsid w:val="001F3FC5"/>
    <w:rsid w:val="001F5AE1"/>
    <w:rsid w:val="001F733A"/>
    <w:rsid w:val="00200841"/>
    <w:rsid w:val="00201124"/>
    <w:rsid w:val="00202B03"/>
    <w:rsid w:val="00212AAD"/>
    <w:rsid w:val="0021725E"/>
    <w:rsid w:val="00222E09"/>
    <w:rsid w:val="002233B6"/>
    <w:rsid w:val="0022429D"/>
    <w:rsid w:val="00227B9B"/>
    <w:rsid w:val="002348E6"/>
    <w:rsid w:val="002354B0"/>
    <w:rsid w:val="0023665D"/>
    <w:rsid w:val="00244127"/>
    <w:rsid w:val="002444E4"/>
    <w:rsid w:val="002516C6"/>
    <w:rsid w:val="0026261A"/>
    <w:rsid w:val="002629FC"/>
    <w:rsid w:val="00263296"/>
    <w:rsid w:val="00266F35"/>
    <w:rsid w:val="00271CB9"/>
    <w:rsid w:val="0027252A"/>
    <w:rsid w:val="00275F36"/>
    <w:rsid w:val="00283F69"/>
    <w:rsid w:val="00284C57"/>
    <w:rsid w:val="00284D2B"/>
    <w:rsid w:val="00284F54"/>
    <w:rsid w:val="00286B00"/>
    <w:rsid w:val="00290CEF"/>
    <w:rsid w:val="0029130A"/>
    <w:rsid w:val="00296689"/>
    <w:rsid w:val="00297160"/>
    <w:rsid w:val="0029777F"/>
    <w:rsid w:val="002B038C"/>
    <w:rsid w:val="002B34E2"/>
    <w:rsid w:val="002C1042"/>
    <w:rsid w:val="002C145C"/>
    <w:rsid w:val="002C20C6"/>
    <w:rsid w:val="002C796C"/>
    <w:rsid w:val="002D3559"/>
    <w:rsid w:val="002D3837"/>
    <w:rsid w:val="002D60B3"/>
    <w:rsid w:val="002D724D"/>
    <w:rsid w:val="002E20D2"/>
    <w:rsid w:val="002E5C04"/>
    <w:rsid w:val="002F5163"/>
    <w:rsid w:val="002F7A01"/>
    <w:rsid w:val="003019F8"/>
    <w:rsid w:val="003022D9"/>
    <w:rsid w:val="00302779"/>
    <w:rsid w:val="00305CC2"/>
    <w:rsid w:val="00313D32"/>
    <w:rsid w:val="0031761E"/>
    <w:rsid w:val="00322658"/>
    <w:rsid w:val="00324957"/>
    <w:rsid w:val="00326ECE"/>
    <w:rsid w:val="00330A61"/>
    <w:rsid w:val="003334EC"/>
    <w:rsid w:val="00336F45"/>
    <w:rsid w:val="003415D0"/>
    <w:rsid w:val="00346314"/>
    <w:rsid w:val="0035190D"/>
    <w:rsid w:val="00356285"/>
    <w:rsid w:val="00360858"/>
    <w:rsid w:val="00366DBE"/>
    <w:rsid w:val="00370878"/>
    <w:rsid w:val="0037176C"/>
    <w:rsid w:val="0037194A"/>
    <w:rsid w:val="00376416"/>
    <w:rsid w:val="003765FA"/>
    <w:rsid w:val="003776A5"/>
    <w:rsid w:val="00380373"/>
    <w:rsid w:val="00381D6E"/>
    <w:rsid w:val="00387937"/>
    <w:rsid w:val="0039075B"/>
    <w:rsid w:val="00391F03"/>
    <w:rsid w:val="00392C19"/>
    <w:rsid w:val="003964D1"/>
    <w:rsid w:val="003A065B"/>
    <w:rsid w:val="003A35D8"/>
    <w:rsid w:val="003A64C6"/>
    <w:rsid w:val="003C7EB5"/>
    <w:rsid w:val="003D77A7"/>
    <w:rsid w:val="003E004D"/>
    <w:rsid w:val="003E18FD"/>
    <w:rsid w:val="003E415C"/>
    <w:rsid w:val="003E49BA"/>
    <w:rsid w:val="003F061F"/>
    <w:rsid w:val="003F0C8A"/>
    <w:rsid w:val="00400250"/>
    <w:rsid w:val="00405F4B"/>
    <w:rsid w:val="004068B3"/>
    <w:rsid w:val="00407461"/>
    <w:rsid w:val="004132BF"/>
    <w:rsid w:val="004159B8"/>
    <w:rsid w:val="00417111"/>
    <w:rsid w:val="0042205C"/>
    <w:rsid w:val="0042594B"/>
    <w:rsid w:val="00427D2A"/>
    <w:rsid w:val="00432BCB"/>
    <w:rsid w:val="004452BD"/>
    <w:rsid w:val="00452A16"/>
    <w:rsid w:val="004562F2"/>
    <w:rsid w:val="00461B0A"/>
    <w:rsid w:val="004732D4"/>
    <w:rsid w:val="0047335C"/>
    <w:rsid w:val="00486277"/>
    <w:rsid w:val="004873E5"/>
    <w:rsid w:val="00494935"/>
    <w:rsid w:val="004A1C83"/>
    <w:rsid w:val="004A4998"/>
    <w:rsid w:val="004B3026"/>
    <w:rsid w:val="004B75E1"/>
    <w:rsid w:val="004C52BE"/>
    <w:rsid w:val="004D3924"/>
    <w:rsid w:val="004D6023"/>
    <w:rsid w:val="004D7778"/>
    <w:rsid w:val="004E6601"/>
    <w:rsid w:val="004F0E5C"/>
    <w:rsid w:val="004F0F5B"/>
    <w:rsid w:val="004F6B48"/>
    <w:rsid w:val="004F7AA0"/>
    <w:rsid w:val="004F7CBB"/>
    <w:rsid w:val="00500EFC"/>
    <w:rsid w:val="00503194"/>
    <w:rsid w:val="00503A99"/>
    <w:rsid w:val="00505FC2"/>
    <w:rsid w:val="00512AED"/>
    <w:rsid w:val="00514686"/>
    <w:rsid w:val="00515BF2"/>
    <w:rsid w:val="0052060F"/>
    <w:rsid w:val="0052303E"/>
    <w:rsid w:val="005245F0"/>
    <w:rsid w:val="00527BC0"/>
    <w:rsid w:val="00547BD1"/>
    <w:rsid w:val="005532C1"/>
    <w:rsid w:val="0055404F"/>
    <w:rsid w:val="005543C5"/>
    <w:rsid w:val="0056088F"/>
    <w:rsid w:val="005627E9"/>
    <w:rsid w:val="00565D96"/>
    <w:rsid w:val="0057094F"/>
    <w:rsid w:val="005716B4"/>
    <w:rsid w:val="00573084"/>
    <w:rsid w:val="00575691"/>
    <w:rsid w:val="00576169"/>
    <w:rsid w:val="005764FA"/>
    <w:rsid w:val="00577FB4"/>
    <w:rsid w:val="00581F73"/>
    <w:rsid w:val="005837BE"/>
    <w:rsid w:val="0058538C"/>
    <w:rsid w:val="00587CB7"/>
    <w:rsid w:val="005A69E7"/>
    <w:rsid w:val="005A6A65"/>
    <w:rsid w:val="005A6B8D"/>
    <w:rsid w:val="005B1EAB"/>
    <w:rsid w:val="005C465E"/>
    <w:rsid w:val="005C6A1E"/>
    <w:rsid w:val="005D5D45"/>
    <w:rsid w:val="005E237B"/>
    <w:rsid w:val="005E2BFC"/>
    <w:rsid w:val="005F0310"/>
    <w:rsid w:val="005F72A9"/>
    <w:rsid w:val="00604DF3"/>
    <w:rsid w:val="00614D90"/>
    <w:rsid w:val="00616FE1"/>
    <w:rsid w:val="0062133E"/>
    <w:rsid w:val="006235BA"/>
    <w:rsid w:val="006271A4"/>
    <w:rsid w:val="00630D34"/>
    <w:rsid w:val="00631D5A"/>
    <w:rsid w:val="00640CAC"/>
    <w:rsid w:val="0064176B"/>
    <w:rsid w:val="0065563C"/>
    <w:rsid w:val="006622CB"/>
    <w:rsid w:val="006672BF"/>
    <w:rsid w:val="006675F1"/>
    <w:rsid w:val="006721DC"/>
    <w:rsid w:val="0067417A"/>
    <w:rsid w:val="006804FA"/>
    <w:rsid w:val="006839B9"/>
    <w:rsid w:val="00683C91"/>
    <w:rsid w:val="006848B0"/>
    <w:rsid w:val="006A2BFB"/>
    <w:rsid w:val="006A52EE"/>
    <w:rsid w:val="006B328B"/>
    <w:rsid w:val="006C23BC"/>
    <w:rsid w:val="006C6373"/>
    <w:rsid w:val="006D11A9"/>
    <w:rsid w:val="006D2853"/>
    <w:rsid w:val="006E25F3"/>
    <w:rsid w:val="006E3EBD"/>
    <w:rsid w:val="006F339B"/>
    <w:rsid w:val="006F4980"/>
    <w:rsid w:val="006F4E07"/>
    <w:rsid w:val="007033D8"/>
    <w:rsid w:val="007044CD"/>
    <w:rsid w:val="00707EB7"/>
    <w:rsid w:val="00714F00"/>
    <w:rsid w:val="00715929"/>
    <w:rsid w:val="00715F2A"/>
    <w:rsid w:val="00716A3D"/>
    <w:rsid w:val="007241DA"/>
    <w:rsid w:val="00725833"/>
    <w:rsid w:val="00725CDA"/>
    <w:rsid w:val="00726800"/>
    <w:rsid w:val="0073342D"/>
    <w:rsid w:val="00735F7A"/>
    <w:rsid w:val="00737F28"/>
    <w:rsid w:val="00742F6F"/>
    <w:rsid w:val="007449E7"/>
    <w:rsid w:val="00745F2D"/>
    <w:rsid w:val="00747C9E"/>
    <w:rsid w:val="00750C0A"/>
    <w:rsid w:val="007525C1"/>
    <w:rsid w:val="00753A5D"/>
    <w:rsid w:val="00753B8C"/>
    <w:rsid w:val="00754C8D"/>
    <w:rsid w:val="00767E53"/>
    <w:rsid w:val="00771049"/>
    <w:rsid w:val="00775D85"/>
    <w:rsid w:val="007766EA"/>
    <w:rsid w:val="007805B7"/>
    <w:rsid w:val="0078104F"/>
    <w:rsid w:val="00782E25"/>
    <w:rsid w:val="00795174"/>
    <w:rsid w:val="00796AE0"/>
    <w:rsid w:val="007A468B"/>
    <w:rsid w:val="007A6064"/>
    <w:rsid w:val="007B112A"/>
    <w:rsid w:val="007B2EAF"/>
    <w:rsid w:val="007B30CB"/>
    <w:rsid w:val="007B6B1C"/>
    <w:rsid w:val="007C498B"/>
    <w:rsid w:val="007C7F4D"/>
    <w:rsid w:val="007D0EC9"/>
    <w:rsid w:val="007D1239"/>
    <w:rsid w:val="007D209F"/>
    <w:rsid w:val="007D3136"/>
    <w:rsid w:val="007D6377"/>
    <w:rsid w:val="007F2CC0"/>
    <w:rsid w:val="007F6DC6"/>
    <w:rsid w:val="0080394B"/>
    <w:rsid w:val="008214C7"/>
    <w:rsid w:val="008216B3"/>
    <w:rsid w:val="008321CC"/>
    <w:rsid w:val="00832FDA"/>
    <w:rsid w:val="00833537"/>
    <w:rsid w:val="008418C5"/>
    <w:rsid w:val="00843A4B"/>
    <w:rsid w:val="00844FD1"/>
    <w:rsid w:val="008452A7"/>
    <w:rsid w:val="00846127"/>
    <w:rsid w:val="00850ED9"/>
    <w:rsid w:val="00852CDB"/>
    <w:rsid w:val="0085361A"/>
    <w:rsid w:val="00866A05"/>
    <w:rsid w:val="00875916"/>
    <w:rsid w:val="00876E16"/>
    <w:rsid w:val="00892BAC"/>
    <w:rsid w:val="008A51D7"/>
    <w:rsid w:val="008A7DD0"/>
    <w:rsid w:val="008C02E5"/>
    <w:rsid w:val="008C3F08"/>
    <w:rsid w:val="008D1600"/>
    <w:rsid w:val="008D2E83"/>
    <w:rsid w:val="008D5086"/>
    <w:rsid w:val="008D78C6"/>
    <w:rsid w:val="008E0376"/>
    <w:rsid w:val="008E7ED9"/>
    <w:rsid w:val="008F0D73"/>
    <w:rsid w:val="008F6074"/>
    <w:rsid w:val="008F6B96"/>
    <w:rsid w:val="00900768"/>
    <w:rsid w:val="009011E8"/>
    <w:rsid w:val="00903626"/>
    <w:rsid w:val="00903817"/>
    <w:rsid w:val="0091655C"/>
    <w:rsid w:val="009166FF"/>
    <w:rsid w:val="00920D15"/>
    <w:rsid w:val="00924A00"/>
    <w:rsid w:val="009312B2"/>
    <w:rsid w:val="00933929"/>
    <w:rsid w:val="00933FC2"/>
    <w:rsid w:val="009412AE"/>
    <w:rsid w:val="00942363"/>
    <w:rsid w:val="00943CBC"/>
    <w:rsid w:val="009446A9"/>
    <w:rsid w:val="00952D39"/>
    <w:rsid w:val="009555A3"/>
    <w:rsid w:val="0096382F"/>
    <w:rsid w:val="00966BBB"/>
    <w:rsid w:val="00981E32"/>
    <w:rsid w:val="00987021"/>
    <w:rsid w:val="009910C4"/>
    <w:rsid w:val="00993AE1"/>
    <w:rsid w:val="009969A6"/>
    <w:rsid w:val="00996BCC"/>
    <w:rsid w:val="009978E7"/>
    <w:rsid w:val="009A193C"/>
    <w:rsid w:val="009A5148"/>
    <w:rsid w:val="009A53C8"/>
    <w:rsid w:val="009D122B"/>
    <w:rsid w:val="009D124D"/>
    <w:rsid w:val="009D473F"/>
    <w:rsid w:val="009D6447"/>
    <w:rsid w:val="009D6924"/>
    <w:rsid w:val="009D7709"/>
    <w:rsid w:val="009E4A89"/>
    <w:rsid w:val="009E5CD5"/>
    <w:rsid w:val="009E68BA"/>
    <w:rsid w:val="009E6EC5"/>
    <w:rsid w:val="009F1A35"/>
    <w:rsid w:val="009F2AD5"/>
    <w:rsid w:val="009F2E81"/>
    <w:rsid w:val="00A07F4A"/>
    <w:rsid w:val="00A2736E"/>
    <w:rsid w:val="00A27A1A"/>
    <w:rsid w:val="00A40CCE"/>
    <w:rsid w:val="00A41B82"/>
    <w:rsid w:val="00A42B14"/>
    <w:rsid w:val="00A44A45"/>
    <w:rsid w:val="00A51264"/>
    <w:rsid w:val="00A522E9"/>
    <w:rsid w:val="00A52441"/>
    <w:rsid w:val="00A530A0"/>
    <w:rsid w:val="00A6011D"/>
    <w:rsid w:val="00A66B10"/>
    <w:rsid w:val="00A66B6E"/>
    <w:rsid w:val="00A66F35"/>
    <w:rsid w:val="00A72BE5"/>
    <w:rsid w:val="00A7679B"/>
    <w:rsid w:val="00A80BE3"/>
    <w:rsid w:val="00A83456"/>
    <w:rsid w:val="00A8386A"/>
    <w:rsid w:val="00A90DAA"/>
    <w:rsid w:val="00A91B55"/>
    <w:rsid w:val="00A957A6"/>
    <w:rsid w:val="00AA1D05"/>
    <w:rsid w:val="00AB1258"/>
    <w:rsid w:val="00AB55F6"/>
    <w:rsid w:val="00AB67EC"/>
    <w:rsid w:val="00AB77DC"/>
    <w:rsid w:val="00AC0CCB"/>
    <w:rsid w:val="00AC1C83"/>
    <w:rsid w:val="00AC3FFC"/>
    <w:rsid w:val="00AD059B"/>
    <w:rsid w:val="00AD1F45"/>
    <w:rsid w:val="00AD34C8"/>
    <w:rsid w:val="00AE446F"/>
    <w:rsid w:val="00AF2500"/>
    <w:rsid w:val="00AF3B7E"/>
    <w:rsid w:val="00AF712B"/>
    <w:rsid w:val="00B009DA"/>
    <w:rsid w:val="00B00CA7"/>
    <w:rsid w:val="00B068AB"/>
    <w:rsid w:val="00B11DFB"/>
    <w:rsid w:val="00B12C28"/>
    <w:rsid w:val="00B14EB1"/>
    <w:rsid w:val="00B166DB"/>
    <w:rsid w:val="00B16985"/>
    <w:rsid w:val="00B26FDC"/>
    <w:rsid w:val="00B3128C"/>
    <w:rsid w:val="00B41AEB"/>
    <w:rsid w:val="00B41EBF"/>
    <w:rsid w:val="00B43077"/>
    <w:rsid w:val="00B44AA5"/>
    <w:rsid w:val="00B4736C"/>
    <w:rsid w:val="00B56DB7"/>
    <w:rsid w:val="00B62E08"/>
    <w:rsid w:val="00B66E8A"/>
    <w:rsid w:val="00B722AA"/>
    <w:rsid w:val="00B7327A"/>
    <w:rsid w:val="00B8009E"/>
    <w:rsid w:val="00B854E5"/>
    <w:rsid w:val="00B92311"/>
    <w:rsid w:val="00BA02FC"/>
    <w:rsid w:val="00BA2A39"/>
    <w:rsid w:val="00BA4126"/>
    <w:rsid w:val="00BA5A55"/>
    <w:rsid w:val="00BB3D1A"/>
    <w:rsid w:val="00BB6E43"/>
    <w:rsid w:val="00BC1240"/>
    <w:rsid w:val="00BC4D9C"/>
    <w:rsid w:val="00BC5096"/>
    <w:rsid w:val="00BD0620"/>
    <w:rsid w:val="00BD287D"/>
    <w:rsid w:val="00BD44F3"/>
    <w:rsid w:val="00BE0F59"/>
    <w:rsid w:val="00BE5249"/>
    <w:rsid w:val="00BE5812"/>
    <w:rsid w:val="00BF27A0"/>
    <w:rsid w:val="00BF4ACC"/>
    <w:rsid w:val="00BF4CB8"/>
    <w:rsid w:val="00BF6DA2"/>
    <w:rsid w:val="00C01F16"/>
    <w:rsid w:val="00C02A8A"/>
    <w:rsid w:val="00C0453E"/>
    <w:rsid w:val="00C05401"/>
    <w:rsid w:val="00C07361"/>
    <w:rsid w:val="00C103AC"/>
    <w:rsid w:val="00C11C5E"/>
    <w:rsid w:val="00C14DC9"/>
    <w:rsid w:val="00C22376"/>
    <w:rsid w:val="00C22E69"/>
    <w:rsid w:val="00C25AC3"/>
    <w:rsid w:val="00C43196"/>
    <w:rsid w:val="00C45E26"/>
    <w:rsid w:val="00C468DA"/>
    <w:rsid w:val="00C511F0"/>
    <w:rsid w:val="00C52905"/>
    <w:rsid w:val="00C64446"/>
    <w:rsid w:val="00C75814"/>
    <w:rsid w:val="00C77C14"/>
    <w:rsid w:val="00C85A6C"/>
    <w:rsid w:val="00C86B02"/>
    <w:rsid w:val="00C87D96"/>
    <w:rsid w:val="00CB1ED0"/>
    <w:rsid w:val="00CB75A1"/>
    <w:rsid w:val="00CC0F66"/>
    <w:rsid w:val="00CC21D6"/>
    <w:rsid w:val="00CC34EA"/>
    <w:rsid w:val="00CC6043"/>
    <w:rsid w:val="00CD30B2"/>
    <w:rsid w:val="00CD5DA7"/>
    <w:rsid w:val="00CE0F19"/>
    <w:rsid w:val="00CE10B4"/>
    <w:rsid w:val="00D00645"/>
    <w:rsid w:val="00D04709"/>
    <w:rsid w:val="00D078A3"/>
    <w:rsid w:val="00D12A43"/>
    <w:rsid w:val="00D20AF2"/>
    <w:rsid w:val="00D23A88"/>
    <w:rsid w:val="00D403E4"/>
    <w:rsid w:val="00D41586"/>
    <w:rsid w:val="00D513E4"/>
    <w:rsid w:val="00D528B5"/>
    <w:rsid w:val="00D6361A"/>
    <w:rsid w:val="00D7637F"/>
    <w:rsid w:val="00D76B7D"/>
    <w:rsid w:val="00D832A9"/>
    <w:rsid w:val="00D9047A"/>
    <w:rsid w:val="00D93902"/>
    <w:rsid w:val="00D94EEB"/>
    <w:rsid w:val="00D9631B"/>
    <w:rsid w:val="00DB1F45"/>
    <w:rsid w:val="00DB3318"/>
    <w:rsid w:val="00DB3DB1"/>
    <w:rsid w:val="00DB45E9"/>
    <w:rsid w:val="00DB48CC"/>
    <w:rsid w:val="00DB5091"/>
    <w:rsid w:val="00DC668E"/>
    <w:rsid w:val="00DC73CE"/>
    <w:rsid w:val="00DC7664"/>
    <w:rsid w:val="00DD0F40"/>
    <w:rsid w:val="00DE0122"/>
    <w:rsid w:val="00DE01BA"/>
    <w:rsid w:val="00DE2245"/>
    <w:rsid w:val="00DE2341"/>
    <w:rsid w:val="00DE2D8A"/>
    <w:rsid w:val="00E041E6"/>
    <w:rsid w:val="00E0495A"/>
    <w:rsid w:val="00E153D8"/>
    <w:rsid w:val="00E16CB6"/>
    <w:rsid w:val="00E211A1"/>
    <w:rsid w:val="00E22DD4"/>
    <w:rsid w:val="00E30A19"/>
    <w:rsid w:val="00E30DDF"/>
    <w:rsid w:val="00E316F8"/>
    <w:rsid w:val="00E376FB"/>
    <w:rsid w:val="00E424A7"/>
    <w:rsid w:val="00E518A7"/>
    <w:rsid w:val="00E55392"/>
    <w:rsid w:val="00E55432"/>
    <w:rsid w:val="00E56673"/>
    <w:rsid w:val="00E62172"/>
    <w:rsid w:val="00E62839"/>
    <w:rsid w:val="00E7648C"/>
    <w:rsid w:val="00E8167B"/>
    <w:rsid w:val="00E85C27"/>
    <w:rsid w:val="00E86380"/>
    <w:rsid w:val="00E90111"/>
    <w:rsid w:val="00E90A03"/>
    <w:rsid w:val="00E91292"/>
    <w:rsid w:val="00E93840"/>
    <w:rsid w:val="00E97904"/>
    <w:rsid w:val="00E97FE5"/>
    <w:rsid w:val="00EA01D8"/>
    <w:rsid w:val="00EA527A"/>
    <w:rsid w:val="00EB0BAE"/>
    <w:rsid w:val="00EB4EBB"/>
    <w:rsid w:val="00EB56B7"/>
    <w:rsid w:val="00EB7A24"/>
    <w:rsid w:val="00EC287F"/>
    <w:rsid w:val="00EC528D"/>
    <w:rsid w:val="00ED12F8"/>
    <w:rsid w:val="00EE193E"/>
    <w:rsid w:val="00EE723A"/>
    <w:rsid w:val="00F0342D"/>
    <w:rsid w:val="00F064A1"/>
    <w:rsid w:val="00F07A3B"/>
    <w:rsid w:val="00F125A6"/>
    <w:rsid w:val="00F12B6B"/>
    <w:rsid w:val="00F13AB3"/>
    <w:rsid w:val="00F3102C"/>
    <w:rsid w:val="00F31E6D"/>
    <w:rsid w:val="00F35946"/>
    <w:rsid w:val="00F35D00"/>
    <w:rsid w:val="00F42BF7"/>
    <w:rsid w:val="00F43A45"/>
    <w:rsid w:val="00F4612A"/>
    <w:rsid w:val="00F50ACB"/>
    <w:rsid w:val="00F53E1D"/>
    <w:rsid w:val="00F55093"/>
    <w:rsid w:val="00F555D6"/>
    <w:rsid w:val="00F6188C"/>
    <w:rsid w:val="00F61F63"/>
    <w:rsid w:val="00F63B1D"/>
    <w:rsid w:val="00F6615A"/>
    <w:rsid w:val="00F80D94"/>
    <w:rsid w:val="00F8155D"/>
    <w:rsid w:val="00F85211"/>
    <w:rsid w:val="00F86D6C"/>
    <w:rsid w:val="00F87187"/>
    <w:rsid w:val="00F911CC"/>
    <w:rsid w:val="00F92A62"/>
    <w:rsid w:val="00F9664E"/>
    <w:rsid w:val="00F97E5E"/>
    <w:rsid w:val="00FA094A"/>
    <w:rsid w:val="00FA2C9D"/>
    <w:rsid w:val="00FB6E83"/>
    <w:rsid w:val="00FC5F4A"/>
    <w:rsid w:val="00FE0DB0"/>
    <w:rsid w:val="00FE399D"/>
    <w:rsid w:val="00FE5B59"/>
    <w:rsid w:val="00FF1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169"/>
    <w:pPr>
      <w:ind w:left="720"/>
      <w:contextualSpacing/>
    </w:pPr>
  </w:style>
  <w:style w:type="paragraph" w:styleId="NoSpacing">
    <w:name w:val="No Spacing"/>
    <w:uiPriority w:val="1"/>
    <w:qFormat/>
    <w:rsid w:val="00716A3D"/>
    <w:pPr>
      <w:spacing w:after="0" w:line="240" w:lineRule="auto"/>
    </w:pPr>
  </w:style>
  <w:style w:type="paragraph" w:styleId="Header">
    <w:name w:val="header"/>
    <w:basedOn w:val="Normal"/>
    <w:link w:val="HeaderChar"/>
    <w:uiPriority w:val="99"/>
    <w:semiHidden/>
    <w:unhideWhenUsed/>
    <w:rsid w:val="00BA2A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2A39"/>
  </w:style>
  <w:style w:type="paragraph" w:styleId="Footer">
    <w:name w:val="footer"/>
    <w:basedOn w:val="Normal"/>
    <w:link w:val="FooterChar"/>
    <w:uiPriority w:val="99"/>
    <w:unhideWhenUsed/>
    <w:rsid w:val="00BA2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9"/>
  </w:style>
  <w:style w:type="table" w:styleId="TableGrid">
    <w:name w:val="Table Grid"/>
    <w:basedOn w:val="TableNormal"/>
    <w:uiPriority w:val="59"/>
    <w:rsid w:val="005F72A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1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169"/>
    <w:pPr>
      <w:ind w:left="720"/>
      <w:contextualSpacing/>
    </w:pPr>
  </w:style>
  <w:style w:type="paragraph" w:styleId="NoSpacing">
    <w:name w:val="No Spacing"/>
    <w:uiPriority w:val="1"/>
    <w:qFormat/>
    <w:rsid w:val="00716A3D"/>
    <w:pPr>
      <w:spacing w:after="0" w:line="240" w:lineRule="auto"/>
    </w:pPr>
  </w:style>
  <w:style w:type="paragraph" w:styleId="Header">
    <w:name w:val="header"/>
    <w:basedOn w:val="Normal"/>
    <w:link w:val="HeaderChar"/>
    <w:uiPriority w:val="99"/>
    <w:semiHidden/>
    <w:unhideWhenUsed/>
    <w:rsid w:val="00BA2A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2A39"/>
  </w:style>
  <w:style w:type="paragraph" w:styleId="Footer">
    <w:name w:val="footer"/>
    <w:basedOn w:val="Normal"/>
    <w:link w:val="FooterChar"/>
    <w:uiPriority w:val="99"/>
    <w:unhideWhenUsed/>
    <w:rsid w:val="00BA2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9"/>
  </w:style>
  <w:style w:type="table" w:styleId="TableGrid">
    <w:name w:val="Table Grid"/>
    <w:basedOn w:val="TableNormal"/>
    <w:uiPriority w:val="59"/>
    <w:rsid w:val="005F72A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1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6106">
      <w:bodyDiv w:val="1"/>
      <w:marLeft w:val="0"/>
      <w:marRight w:val="0"/>
      <w:marTop w:val="0"/>
      <w:marBottom w:val="0"/>
      <w:divBdr>
        <w:top w:val="none" w:sz="0" w:space="0" w:color="auto"/>
        <w:left w:val="none" w:sz="0" w:space="0" w:color="auto"/>
        <w:bottom w:val="none" w:sz="0" w:space="0" w:color="auto"/>
        <w:right w:val="none" w:sz="0" w:space="0" w:color="auto"/>
      </w:divBdr>
    </w:div>
    <w:div w:id="362559510">
      <w:bodyDiv w:val="1"/>
      <w:marLeft w:val="0"/>
      <w:marRight w:val="0"/>
      <w:marTop w:val="0"/>
      <w:marBottom w:val="0"/>
      <w:divBdr>
        <w:top w:val="none" w:sz="0" w:space="0" w:color="auto"/>
        <w:left w:val="none" w:sz="0" w:space="0" w:color="auto"/>
        <w:bottom w:val="none" w:sz="0" w:space="0" w:color="auto"/>
        <w:right w:val="none" w:sz="0" w:space="0" w:color="auto"/>
      </w:divBdr>
    </w:div>
    <w:div w:id="1065568774">
      <w:bodyDiv w:val="1"/>
      <w:marLeft w:val="0"/>
      <w:marRight w:val="0"/>
      <w:marTop w:val="0"/>
      <w:marBottom w:val="0"/>
      <w:divBdr>
        <w:top w:val="none" w:sz="0" w:space="0" w:color="auto"/>
        <w:left w:val="none" w:sz="0" w:space="0" w:color="auto"/>
        <w:bottom w:val="none" w:sz="0" w:space="0" w:color="auto"/>
        <w:right w:val="none" w:sz="0" w:space="0" w:color="auto"/>
      </w:divBdr>
    </w:div>
    <w:div w:id="14249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032824-6FDD-45EA-9F06-D3BD533F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Visitor</cp:lastModifiedBy>
  <cp:revision>4</cp:revision>
  <cp:lastPrinted>2024-07-26T08:55:00Z</cp:lastPrinted>
  <dcterms:created xsi:type="dcterms:W3CDTF">2025-11-26T09:34:00Z</dcterms:created>
  <dcterms:modified xsi:type="dcterms:W3CDTF">2025-11-26T09:35:00Z</dcterms:modified>
</cp:coreProperties>
</file>